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706A7E8B" w:rsidR="00BF027A" w:rsidRPr="008D7260" w:rsidRDefault="00DF3C4C" w:rsidP="00D8716C">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Estimating </w:t>
      </w:r>
      <w:r w:rsidR="00703519">
        <w:rPr>
          <w:rFonts w:ascii="Times New Roman" w:hAnsi="Times New Roman" w:cs="Times New Roman"/>
          <w:b/>
          <w:sz w:val="24"/>
          <w:szCs w:val="24"/>
        </w:rPr>
        <w:t>b</w:t>
      </w:r>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r w:rsidR="00703519">
        <w:rPr>
          <w:rFonts w:ascii="Times New Roman" w:hAnsi="Times New Roman" w:cs="Times New Roman"/>
          <w:b/>
          <w:sz w:val="24"/>
          <w:szCs w:val="24"/>
        </w:rPr>
        <w:t>f</w:t>
      </w:r>
      <w:r>
        <w:rPr>
          <w:rFonts w:ascii="Times New Roman" w:hAnsi="Times New Roman" w:cs="Times New Roman"/>
          <w:b/>
          <w:sz w:val="24"/>
          <w:szCs w:val="24"/>
        </w:rPr>
        <w:t xml:space="preserve">eedstock </w:t>
      </w:r>
      <w:r w:rsidR="00703519">
        <w:rPr>
          <w:rFonts w:ascii="Times New Roman" w:hAnsi="Times New Roman" w:cs="Times New Roman"/>
          <w:b/>
          <w:sz w:val="24"/>
          <w:szCs w:val="24"/>
        </w:rPr>
        <w:t>w</w:t>
      </w:r>
      <w:r>
        <w:rPr>
          <w:rFonts w:ascii="Times New Roman" w:hAnsi="Times New Roman" w:cs="Times New Roman"/>
          <w:b/>
          <w:sz w:val="24"/>
          <w:szCs w:val="24"/>
        </w:rPr>
        <w:t xml:space="preserve">ater </w:t>
      </w:r>
      <w:r w:rsidR="00703519">
        <w:rPr>
          <w:rFonts w:ascii="Times New Roman" w:hAnsi="Times New Roman" w:cs="Times New Roman"/>
          <w:b/>
          <w:sz w:val="24"/>
          <w:szCs w:val="24"/>
        </w:rPr>
        <w:t>f</w:t>
      </w:r>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r w:rsidR="00703519">
        <w:rPr>
          <w:rFonts w:ascii="Times New Roman" w:hAnsi="Times New Roman" w:cs="Times New Roman"/>
          <w:b/>
          <w:sz w:val="24"/>
          <w:szCs w:val="24"/>
        </w:rPr>
        <w:t>u</w:t>
      </w:r>
      <w:r w:rsidR="00A07388" w:rsidRPr="008D7260">
        <w:rPr>
          <w:rFonts w:ascii="Times New Roman" w:hAnsi="Times New Roman" w:cs="Times New Roman"/>
          <w:b/>
          <w:sz w:val="24"/>
          <w:szCs w:val="24"/>
        </w:rPr>
        <w:t xml:space="preserve">sing </w:t>
      </w:r>
      <w:r w:rsidR="00703519">
        <w:rPr>
          <w:rFonts w:ascii="Times New Roman" w:hAnsi="Times New Roman" w:cs="Times New Roman"/>
          <w:b/>
          <w:sz w:val="24"/>
          <w:szCs w:val="24"/>
        </w:rPr>
        <w:t>s</w:t>
      </w:r>
      <w:r>
        <w:rPr>
          <w:rFonts w:ascii="Times New Roman" w:hAnsi="Times New Roman" w:cs="Times New Roman"/>
          <w:b/>
          <w:sz w:val="24"/>
          <w:szCs w:val="24"/>
        </w:rPr>
        <w:t xml:space="preserve">ystem </w:t>
      </w:r>
      <w:r w:rsidR="00703519">
        <w:rPr>
          <w:rFonts w:ascii="Times New Roman" w:hAnsi="Times New Roman" w:cs="Times New Roman"/>
          <w:b/>
          <w:sz w:val="24"/>
          <w:szCs w:val="24"/>
        </w:rPr>
        <w:t>d</w:t>
      </w:r>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p>
    <w:p w14:paraId="1411B663" w14:textId="77777777" w:rsidR="001F619C" w:rsidRDefault="001F619C" w:rsidP="00D8716C">
      <w:pPr>
        <w:spacing w:after="0" w:line="480" w:lineRule="auto"/>
        <w:rPr>
          <w:rFonts w:ascii="Times New Roman" w:hAnsi="Times New Roman" w:cs="Times New Roman"/>
          <w:sz w:val="24"/>
          <w:szCs w:val="24"/>
        </w:rPr>
      </w:pPr>
    </w:p>
    <w:p w14:paraId="2DB2B2CD" w14:textId="208B16B8" w:rsidR="00AF7F76" w:rsidRDefault="003A112F" w:rsidP="00D8716C">
      <w:pPr>
        <w:spacing w:after="0" w:line="480" w:lineRule="auto"/>
        <w:rPr>
          <w:rFonts w:ascii="Times New Roman" w:hAnsi="Times New Roman" w:cs="Times New Roman"/>
          <w:sz w:val="24"/>
          <w:szCs w:val="24"/>
        </w:rPr>
      </w:pPr>
      <w:bookmarkStart w:id="0" w:name="A_Abstract"/>
      <w:bookmarkEnd w:id="0"/>
      <w:r w:rsidRPr="003A112F">
        <w:rPr>
          <w:rFonts w:ascii="Times New Roman" w:hAnsi="Times New Roman" w:cs="Times New Roman"/>
          <w:b/>
          <w:sz w:val="24"/>
          <w:szCs w:val="24"/>
        </w:rPr>
        <w:t>Abstract</w:t>
      </w:r>
      <w:r w:rsidR="00D60E9A">
        <w:rPr>
          <w:rFonts w:ascii="Times New Roman" w:hAnsi="Times New Roman" w:cs="Times New Roman"/>
          <w:b/>
          <w:sz w:val="24"/>
          <w:szCs w:val="24"/>
        </w:rPr>
        <w:t>:</w:t>
      </w:r>
      <w:r w:rsidR="00BD7C83">
        <w:rPr>
          <w:rFonts w:ascii="Times New Roman" w:hAnsi="Times New Roman" w:cs="Times New Roman"/>
          <w:sz w:val="24"/>
          <w:szCs w:val="24"/>
        </w:rPr>
        <w:t xml:space="preserve"> </w:t>
      </w:r>
      <w:r w:rsidR="0080018C">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sidR="0080018C">
        <w:rPr>
          <w:rFonts w:ascii="Times New Roman" w:hAnsi="Times New Roman" w:cs="Times New Roman"/>
          <w:sz w:val="24"/>
          <w:szCs w:val="24"/>
        </w:rPr>
        <w:t>s</w:t>
      </w:r>
      <w:r w:rsidR="00FD2585">
        <w:rPr>
          <w:rFonts w:ascii="Times New Roman" w:hAnsi="Times New Roman" w:cs="Times New Roman"/>
          <w:sz w:val="24"/>
          <w:szCs w:val="24"/>
        </w:rPr>
        <w:t xml:space="preserve"> </w:t>
      </w:r>
      <w:r w:rsidR="0080018C">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sidR="0080018C">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sidR="0080018C">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sidR="0080018C">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sidR="0080018C">
        <w:rPr>
          <w:rFonts w:ascii="Times New Roman" w:hAnsi="Times New Roman" w:cs="Times New Roman"/>
          <w:sz w:val="24"/>
          <w:szCs w:val="24"/>
        </w:rPr>
        <w:t>io</w:t>
      </w:r>
      <w:r w:rsidR="00DF3C4C">
        <w:rPr>
          <w:rFonts w:ascii="Times New Roman" w:hAnsi="Times New Roman" w:cs="Times New Roman"/>
          <w:sz w:val="24"/>
          <w:szCs w:val="24"/>
        </w:rPr>
        <w:t>fuel</w:t>
      </w:r>
      <w:r w:rsidR="0080018C">
        <w:rPr>
          <w:rFonts w:ascii="Times New Roman" w:hAnsi="Times New Roman" w:cs="Times New Roman"/>
          <w:sz w:val="24"/>
          <w:szCs w:val="24"/>
        </w:rPr>
        <w:t xml:space="preserve"> productio</w:t>
      </w:r>
      <w:r w:rsidR="00F61A0F">
        <w:rPr>
          <w:rFonts w:ascii="Times New Roman" w:hAnsi="Times New Roman" w:cs="Times New Roman"/>
          <w:sz w:val="24"/>
          <w:szCs w:val="24"/>
        </w:rPr>
        <w:t xml:space="preserve">n </w:t>
      </w:r>
      <w:r w:rsidR="0080018C">
        <w:rPr>
          <w:rFonts w:ascii="Times New Roman" w:hAnsi="Times New Roman" w:cs="Times New Roman"/>
          <w:sz w:val="24"/>
          <w:szCs w:val="24"/>
        </w:rPr>
        <w:t xml:space="preserve">in general, and feedstock production </w:t>
      </w:r>
      <w:r w:rsidR="00F61A0F">
        <w:rPr>
          <w:rFonts w:ascii="Times New Roman" w:hAnsi="Times New Roman" w:cs="Times New Roman"/>
          <w:sz w:val="24"/>
          <w:szCs w:val="24"/>
        </w:rPr>
        <w:t>in particular</w:t>
      </w:r>
      <w:r w:rsidR="0080018C">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sidR="0080018C">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Water footprinting</w:t>
      </w:r>
      <w:r w:rsidR="006C499B">
        <w:rPr>
          <w:rFonts w:ascii="Times New Roman" w:hAnsi="Times New Roman" w:cs="Times New Roman"/>
          <w:sz w:val="24"/>
          <w:szCs w:val="24"/>
        </w:rPr>
        <w:t xml:space="preserve"> (</w:t>
      </w:r>
      <w:r w:rsidR="006C499B" w:rsidRPr="006C499B">
        <w:rPr>
          <w:rFonts w:ascii="Times New Roman" w:hAnsi="Times New Roman" w:cs="Times New Roman"/>
          <w:sz w:val="24"/>
          <w:szCs w:val="24"/>
        </w:rPr>
        <w:t xml:space="preserve">measuring direct and indirect water use) </w:t>
      </w:r>
      <w:r w:rsidR="00AF7F76">
        <w:rPr>
          <w:rFonts w:ascii="Times New Roman" w:hAnsi="Times New Roman" w:cs="Times New Roman"/>
          <w:sz w:val="24"/>
          <w:szCs w:val="24"/>
        </w:rPr>
        <w:t xml:space="preserve"> has been proposed as </w:t>
      </w:r>
      <w:r w:rsidR="001958B0">
        <w:rPr>
          <w:rFonts w:ascii="Times New Roman" w:hAnsi="Times New Roman" w:cs="Times New Roman"/>
          <w:sz w:val="24"/>
          <w:szCs w:val="24"/>
        </w:rPr>
        <w:t>one</w:t>
      </w:r>
      <w:r w:rsidR="00AF7F76">
        <w:rPr>
          <w:rFonts w:ascii="Times New Roman" w:hAnsi="Times New Roman" w:cs="Times New Roman"/>
          <w:sz w:val="24"/>
          <w:szCs w:val="24"/>
        </w:rPr>
        <w:t xml:space="preserve"> measure to evaluate water use </w:t>
      </w:r>
      <w:r w:rsidR="007B3E1B">
        <w:rPr>
          <w:rFonts w:ascii="Times New Roman" w:hAnsi="Times New Roman" w:cs="Times New Roman"/>
          <w:sz w:val="24"/>
          <w:szCs w:val="24"/>
        </w:rPr>
        <w:t>in the context of</w:t>
      </w:r>
      <w:r w:rsidR="00AF7F76">
        <w:rPr>
          <w:rFonts w:ascii="Times New Roman" w:hAnsi="Times New Roman" w:cs="Times New Roman"/>
          <w:sz w:val="24"/>
          <w:szCs w:val="24"/>
        </w:rPr>
        <w:t xml:space="preserve"> concerns</w:t>
      </w:r>
      <w:r w:rsidR="00FD411A">
        <w:rPr>
          <w:rFonts w:ascii="Times New Roman" w:hAnsi="Times New Roman" w:cs="Times New Roman"/>
          <w:sz w:val="24"/>
          <w:szCs w:val="24"/>
        </w:rPr>
        <w:t xml:space="preserve"> about depleting rural water supplies through activities such as irrigation for large-scale agricultur</w:t>
      </w:r>
      <w:r w:rsidR="007B3E1B">
        <w:rPr>
          <w:rFonts w:ascii="Times New Roman" w:hAnsi="Times New Roman" w:cs="Times New Roman"/>
          <w:sz w:val="24"/>
          <w:szCs w:val="24"/>
        </w:rPr>
        <w:t>e.</w:t>
      </w:r>
    </w:p>
    <w:p w14:paraId="068EA87E" w14:textId="77777777" w:rsidR="001F619C" w:rsidRDefault="001F619C" w:rsidP="00D8716C">
      <w:pPr>
        <w:spacing w:after="0" w:line="480" w:lineRule="auto"/>
        <w:rPr>
          <w:rFonts w:ascii="Times New Roman" w:hAnsi="Times New Roman" w:cs="Times New Roman"/>
          <w:sz w:val="24"/>
          <w:szCs w:val="24"/>
        </w:rPr>
      </w:pPr>
    </w:p>
    <w:p w14:paraId="19775CBD" w14:textId="013BDB53" w:rsidR="00D8163B" w:rsidRDefault="0091449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footprinting literature has often been limited in </w:t>
      </w:r>
      <w:r w:rsidR="00337266">
        <w:rPr>
          <w:rFonts w:ascii="Times New Roman" w:hAnsi="Times New Roman" w:cs="Times New Roman"/>
          <w:sz w:val="24"/>
          <w:szCs w:val="24"/>
        </w:rPr>
        <w:t>one or more</w:t>
      </w:r>
      <w:r w:rsidR="00AF7F76">
        <w:rPr>
          <w:rFonts w:ascii="Times New Roman" w:hAnsi="Times New Roman" w:cs="Times New Roman"/>
          <w:sz w:val="24"/>
          <w:szCs w:val="24"/>
        </w:rPr>
        <w:t xml:space="preserve">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stocks (e.g., vadose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r w:rsidR="00FD2585">
        <w:rPr>
          <w:rFonts w:ascii="Times New Roman" w:hAnsi="Times New Roman" w:cs="Times New Roman"/>
          <w:sz w:val="24"/>
          <w:szCs w:val="24"/>
        </w:rPr>
        <w:t>feedstock</w:t>
      </w:r>
      <w:r w:rsidR="00803E80">
        <w:rPr>
          <w:rFonts w:ascii="Times New Roman" w:hAnsi="Times New Roman" w:cs="Times New Roman"/>
          <w:sz w:val="24"/>
          <w:szCs w:val="24"/>
        </w:rPr>
        <w:t>s</w:t>
      </w:r>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r w:rsidR="00F97F4C">
        <w:rPr>
          <w:rFonts w:ascii="Times New Roman" w:hAnsi="Times New Roman" w:cs="Times New Roman"/>
          <w:sz w:val="24"/>
          <w:szCs w:val="24"/>
        </w:rPr>
        <w:t xml:space="preserve">. </w:t>
      </w:r>
    </w:p>
    <w:p w14:paraId="29E2A9EA" w14:textId="77777777" w:rsidR="001F619C" w:rsidRDefault="001F619C" w:rsidP="00D8716C">
      <w:pPr>
        <w:spacing w:after="0" w:line="480" w:lineRule="auto"/>
        <w:rPr>
          <w:rFonts w:ascii="Times New Roman" w:hAnsi="Times New Roman" w:cs="Times New Roman"/>
          <w:sz w:val="24"/>
          <w:szCs w:val="24"/>
        </w:rPr>
      </w:pPr>
    </w:p>
    <w:p w14:paraId="08627F63" w14:textId="6EC97668" w:rsidR="00847278" w:rsidRDefault="00FD411A"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model called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w:t>
      </w:r>
      <w:r w:rsidR="001958B0">
        <w:rPr>
          <w:rFonts w:ascii="Times New Roman" w:hAnsi="Times New Roman" w:cs="Times New Roman"/>
          <w:sz w:val="24"/>
          <w:szCs w:val="24"/>
        </w:rPr>
        <w:t xml:space="preserve">system dynamics </w:t>
      </w:r>
      <w:r>
        <w:rPr>
          <w:rFonts w:ascii="Times New Roman" w:hAnsi="Times New Roman" w:cs="Times New Roman"/>
          <w:sz w:val="24"/>
          <w:szCs w:val="24"/>
        </w:rPr>
        <w:t>modeling and database framework</w:t>
      </w:r>
      <w:r w:rsidR="00032335">
        <w:rPr>
          <w:rFonts w:ascii="Times New Roman" w:hAnsi="Times New Roman" w:cs="Times New Roman"/>
          <w:sz w:val="24"/>
          <w:szCs w:val="24"/>
        </w:rPr>
        <w:t>. BioSpatial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water footprints of multiple biomass feedstocks at high geo-spatial resolutions</w:t>
      </w:r>
      <w:r w:rsidR="00224CC1">
        <w:rPr>
          <w:rFonts w:ascii="Times New Roman" w:hAnsi="Times New Roman" w:cs="Times New Roman"/>
          <w:sz w:val="24"/>
          <w:szCs w:val="24"/>
        </w:rPr>
        <w:t>. BioSpatial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w:t>
      </w:r>
      <w:r w:rsidR="007B3E1B">
        <w:rPr>
          <w:rFonts w:ascii="Times New Roman" w:hAnsi="Times New Roman" w:cs="Times New Roman"/>
          <w:sz w:val="24"/>
          <w:szCs w:val="24"/>
        </w:rPr>
        <w:t xml:space="preserve"> to</w:t>
      </w:r>
      <w:r w:rsidR="00224CC1">
        <w:rPr>
          <w:rFonts w:ascii="Times New Roman" w:hAnsi="Times New Roman" w:cs="Times New Roman"/>
          <w:sz w:val="24"/>
          <w:szCs w:val="24"/>
        </w:rPr>
        <w:t xml:space="preserve"> </w:t>
      </w:r>
      <w:r w:rsidR="007B3E1B">
        <w:rPr>
          <w:rFonts w:ascii="Times New Roman" w:hAnsi="Times New Roman" w:cs="Times New Roman"/>
          <w:sz w:val="24"/>
          <w:szCs w:val="24"/>
        </w:rPr>
        <w:t>perform</w:t>
      </w:r>
      <w:r w:rsidR="00224CC1">
        <w:rPr>
          <w:rFonts w:ascii="Times New Roman" w:hAnsi="Times New Roman" w:cs="Times New Roman"/>
          <w:sz w:val="24"/>
          <w:szCs w:val="24"/>
        </w:rPr>
        <w:t xml:space="preserve"> simultaneous scenario analysis of 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alternative </w:t>
      </w:r>
      <w:r w:rsidR="007B3E1B">
        <w:rPr>
          <w:rFonts w:ascii="Times New Roman" w:hAnsi="Times New Roman" w:cs="Times New Roman"/>
          <w:sz w:val="24"/>
          <w:szCs w:val="24"/>
        </w:rPr>
        <w:t xml:space="preserve">yield and climate </w:t>
      </w:r>
      <w:r w:rsidR="00224CC1">
        <w:rPr>
          <w:rFonts w:ascii="Times New Roman" w:hAnsi="Times New Roman" w:cs="Times New Roman"/>
          <w:sz w:val="24"/>
          <w:szCs w:val="24"/>
        </w:rPr>
        <w:t xml:space="preserve">conditions. </w:t>
      </w:r>
    </w:p>
    <w:p w14:paraId="779D3C10" w14:textId="77777777" w:rsidR="001F619C" w:rsidRDefault="001F619C" w:rsidP="00D8716C">
      <w:pPr>
        <w:spacing w:after="0" w:line="480" w:lineRule="auto"/>
        <w:rPr>
          <w:rFonts w:ascii="Times New Roman" w:hAnsi="Times New Roman" w:cs="Times New Roman"/>
          <w:sz w:val="24"/>
          <w:szCs w:val="24"/>
        </w:rPr>
      </w:pPr>
    </w:p>
    <w:p w14:paraId="775986FB" w14:textId="51B4DA98" w:rsidR="008D7260" w:rsidRDefault="001958B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In this proof-of-concept paper, w</w:t>
      </w:r>
      <w:r w:rsidR="00847278">
        <w:rPr>
          <w:rFonts w:ascii="Times New Roman" w:hAnsi="Times New Roman" w:cs="Times New Roman"/>
          <w:sz w:val="24"/>
          <w:szCs w:val="24"/>
        </w:rPr>
        <w:t>e modeled</w:t>
      </w:r>
      <w:r w:rsidR="00EC7184">
        <w:rPr>
          <w:rFonts w:ascii="Times New Roman" w:hAnsi="Times New Roman" w:cs="Times New Roman"/>
          <w:sz w:val="24"/>
          <w:szCs w:val="24"/>
        </w:rPr>
        <w:t xml:space="preserve"> </w:t>
      </w:r>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w:t>
      </w:r>
      <w:r w:rsidR="000F76FE" w:rsidRPr="000F76FE">
        <w:rPr>
          <w:rFonts w:ascii="Times New Roman" w:hAnsi="Times New Roman" w:cs="Times New Roman"/>
          <w:sz w:val="24"/>
          <w:szCs w:val="24"/>
        </w:rPr>
        <w:t>(</w:t>
      </w:r>
      <w:r w:rsidR="000F76FE" w:rsidRPr="000F76FE">
        <w:rPr>
          <w:rFonts w:ascii="Times New Roman" w:hAnsi="Times New Roman" w:cs="Times New Roman"/>
          <w:i/>
          <w:sz w:val="24"/>
          <w:szCs w:val="24"/>
        </w:rPr>
        <w:t>Zea mays L</w:t>
      </w:r>
      <w:r w:rsidR="000F76FE" w:rsidRPr="000F76FE">
        <w:rPr>
          <w:rFonts w:ascii="Times New Roman" w:hAnsi="Times New Roman" w:cs="Times New Roman"/>
          <w:sz w:val="24"/>
          <w:szCs w:val="24"/>
        </w:rPr>
        <w:t>.)</w:t>
      </w:r>
      <w:r w:rsidR="000F76FE">
        <w:rPr>
          <w:rFonts w:ascii="Times New Roman" w:hAnsi="Times New Roman" w:cs="Times New Roman"/>
          <w:sz w:val="24"/>
          <w:szCs w:val="24"/>
        </w:rPr>
        <w:t xml:space="preserve"> </w:t>
      </w:r>
      <w:r w:rsidR="00330825">
        <w:rPr>
          <w:rFonts w:ascii="Times New Roman" w:hAnsi="Times New Roman" w:cs="Times New Roman"/>
          <w:sz w:val="24"/>
          <w:szCs w:val="24"/>
        </w:rPr>
        <w:t>a</w:t>
      </w:r>
      <w:r w:rsidR="001E4280">
        <w:rPr>
          <w:rFonts w:ascii="Times New Roman" w:hAnsi="Times New Roman" w:cs="Times New Roman"/>
          <w:sz w:val="24"/>
          <w:szCs w:val="24"/>
        </w:rPr>
        <w:t>nd soybeans</w:t>
      </w:r>
      <w:r w:rsidR="000F76FE">
        <w:rPr>
          <w:rFonts w:ascii="Times New Roman" w:hAnsi="Times New Roman" w:cs="Times New Roman"/>
          <w:sz w:val="24"/>
          <w:szCs w:val="24"/>
        </w:rPr>
        <w:t xml:space="preserve"> (</w:t>
      </w:r>
      <w:r w:rsidR="000F76FE" w:rsidRPr="000F76FE">
        <w:rPr>
          <w:rFonts w:ascii="Times New Roman" w:hAnsi="Times New Roman" w:cs="Times New Roman"/>
          <w:i/>
          <w:sz w:val="24"/>
          <w:szCs w:val="24"/>
        </w:rPr>
        <w:t>Glycine max</w:t>
      </w:r>
      <w:r w:rsidR="000F76FE">
        <w:rPr>
          <w:rFonts w:ascii="Times New Roman" w:hAnsi="Times New Roman" w:cs="Times New Roman"/>
          <w:sz w:val="24"/>
          <w:szCs w:val="24"/>
        </w:rPr>
        <w:t>)</w:t>
      </w:r>
      <w:r w:rsidR="001E4280">
        <w:rPr>
          <w:rFonts w:ascii="Times New Roman" w:hAnsi="Times New Roman" w:cs="Times New Roman"/>
          <w:sz w:val="24"/>
          <w:szCs w:val="24"/>
        </w:rPr>
        <w:t xml:space="preserve"> </w:t>
      </w:r>
      <w:r w:rsidR="00914496">
        <w:rPr>
          <w:rFonts w:ascii="Times New Roman" w:hAnsi="Times New Roman" w:cs="Times New Roman"/>
          <w:sz w:val="24"/>
          <w:szCs w:val="24"/>
        </w:rPr>
        <w:t>under current conditions</w:t>
      </w:r>
      <w:r w:rsidR="00F9433C" w:rsidRPr="00F9433C">
        <w:rPr>
          <w:rFonts w:ascii="Times New Roman" w:hAnsi="Times New Roman" w:cs="Times New Roman"/>
          <w:sz w:val="24"/>
          <w:szCs w:val="24"/>
        </w:rPr>
        <w:t xml:space="preserve"> </w:t>
      </w:r>
      <w:r w:rsidR="007B3E1B">
        <w:rPr>
          <w:rFonts w:ascii="Times New Roman" w:hAnsi="Times New Roman" w:cs="Times New Roman"/>
          <w:sz w:val="24"/>
          <w:szCs w:val="24"/>
        </w:rPr>
        <w:t xml:space="preserve">as </w:t>
      </w:r>
      <w:r w:rsidR="00F9433C">
        <w:rPr>
          <w:rFonts w:ascii="Times New Roman" w:hAnsi="Times New Roman" w:cs="Times New Roman"/>
          <w:sz w:val="24"/>
          <w:szCs w:val="24"/>
        </w:rPr>
        <w:t>illustrative results</w:t>
      </w:r>
      <w:r w:rsidR="00EC7184">
        <w:rPr>
          <w:rFonts w:ascii="Times New Roman" w:hAnsi="Times New Roman" w:cs="Times New Roman"/>
          <w:sz w:val="24"/>
          <w:szCs w:val="24"/>
        </w:rPr>
        <w:t xml:space="preserve">. </w:t>
      </w:r>
      <w:r w:rsidR="00224CC1">
        <w:rPr>
          <w:rFonts w:ascii="Times New Roman" w:hAnsi="Times New Roman" w:cs="Times New Roman"/>
          <w:sz w:val="24"/>
          <w:szCs w:val="24"/>
        </w:rPr>
        <w:t>BioSpatial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unique database </w:t>
      </w:r>
      <w:r>
        <w:rPr>
          <w:rFonts w:ascii="Times New Roman" w:hAnsi="Times New Roman" w:cs="Times New Roman"/>
          <w:sz w:val="24"/>
          <w:szCs w:val="24"/>
        </w:rPr>
        <w:t>that houses</w:t>
      </w:r>
      <w:r w:rsidR="00224CC1">
        <w:rPr>
          <w:rFonts w:ascii="Times New Roman" w:hAnsi="Times New Roman" w:cs="Times New Roman"/>
          <w:sz w:val="24"/>
          <w:szCs w:val="24"/>
        </w:rPr>
        <w:t xml:space="preserve"> annual spatial</w:t>
      </w:r>
      <w:r w:rsidR="0040220C">
        <w:rPr>
          <w:rFonts w:ascii="Times New Roman" w:hAnsi="Times New Roman" w:cs="Times New Roman"/>
          <w:sz w:val="24"/>
          <w:szCs w:val="24"/>
        </w:rPr>
        <w:t>ly</w:t>
      </w:r>
      <w:r w:rsidR="00224CC1">
        <w:rPr>
          <w:rFonts w:ascii="Times New Roman" w:hAnsi="Times New Roman" w:cs="Times New Roman"/>
          <w:sz w:val="24"/>
          <w:szCs w:val="24"/>
        </w:rPr>
        <w:t xml:space="preserve"> explicit climate, soil, and plant physiological data.</w:t>
      </w:r>
      <w:r>
        <w:rPr>
          <w:rFonts w:ascii="Times New Roman" w:hAnsi="Times New Roman" w:cs="Times New Roman"/>
          <w:sz w:val="24"/>
          <w:szCs w:val="24"/>
        </w:rPr>
        <w:t xml:space="preserve"> Parameters from </w:t>
      </w:r>
      <w:r>
        <w:rPr>
          <w:rFonts w:ascii="Times New Roman" w:hAnsi="Times New Roman" w:cs="Times New Roman"/>
          <w:sz w:val="24"/>
          <w:szCs w:val="24"/>
        </w:rPr>
        <w:lastRenderedPageBreak/>
        <w:t>the database are used as inputs to our</w:t>
      </w:r>
      <w:r w:rsidR="00387096">
        <w:rPr>
          <w:rFonts w:ascii="Times New Roman" w:hAnsi="Times New Roman" w:cs="Times New Roman"/>
          <w:sz w:val="24"/>
          <w:szCs w:val="24"/>
        </w:rPr>
        <w:t xml:space="preserve"> </w:t>
      </w:r>
      <w:r w:rsidR="00224CC1">
        <w:rPr>
          <w:rFonts w:ascii="Times New Roman" w:hAnsi="Times New Roman" w:cs="Times New Roman"/>
          <w:sz w:val="24"/>
          <w:szCs w:val="24"/>
        </w:rPr>
        <w:t xml:space="preserve">system dynamics </w:t>
      </w:r>
      <w:r w:rsidR="0040220C">
        <w:rPr>
          <w:rFonts w:ascii="Times New Roman" w:hAnsi="Times New Roman" w:cs="Times New Roman"/>
          <w:sz w:val="24"/>
          <w:szCs w:val="24"/>
        </w:rPr>
        <w:t xml:space="preserve">model </w:t>
      </w:r>
      <w:r>
        <w:rPr>
          <w:rFonts w:ascii="Times New Roman" w:hAnsi="Times New Roman" w:cs="Times New Roman"/>
          <w:sz w:val="24"/>
          <w:szCs w:val="24"/>
        </w:rPr>
        <w:t xml:space="preserve">for </w:t>
      </w:r>
      <w:r w:rsidR="00224CC1">
        <w:rPr>
          <w:rFonts w:ascii="Times New Roman" w:hAnsi="Times New Roman" w:cs="Times New Roman"/>
          <w:sz w:val="24"/>
          <w:szCs w:val="24"/>
        </w:rPr>
        <w:t>estimat</w:t>
      </w:r>
      <w:r>
        <w:rPr>
          <w:rFonts w:ascii="Times New Roman" w:hAnsi="Times New Roman" w:cs="Times New Roman"/>
          <w:sz w:val="24"/>
          <w:szCs w:val="24"/>
        </w:rPr>
        <w:t>ing</w:t>
      </w:r>
      <w:r w:rsidR="00224CC1">
        <w:rPr>
          <w:rFonts w:ascii="Times New Roman" w:hAnsi="Times New Roman" w:cs="Times New Roman"/>
          <w:sz w:val="24"/>
          <w:szCs w:val="24"/>
        </w:rPr>
        <w:t xml:space="preserve"> annual crop water requirements using daily time steps. </w:t>
      </w:r>
      <w:r>
        <w:rPr>
          <w:rFonts w:ascii="Times New Roman" w:hAnsi="Times New Roman" w:cs="Times New Roman"/>
          <w:sz w:val="24"/>
          <w:szCs w:val="24"/>
        </w:rPr>
        <w:t>Based on our review of the literature, e</w:t>
      </w:r>
      <w:r w:rsidR="005F283C">
        <w:rPr>
          <w:rFonts w:ascii="Times New Roman" w:hAnsi="Times New Roman" w:cs="Times New Roman"/>
          <w:sz w:val="24"/>
          <w:szCs w:val="24"/>
        </w:rPr>
        <w:t xml:space="preserv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r w:rsidR="00387096">
        <w:rPr>
          <w:rFonts w:ascii="Times New Roman" w:hAnsi="Times New Roman" w:cs="Times New Roman"/>
          <w:sz w:val="24"/>
          <w:szCs w:val="24"/>
        </w:rPr>
        <w:t xml:space="preserve"> that</w:t>
      </w:r>
      <w:r w:rsidR="006B4E0A">
        <w:rPr>
          <w:rFonts w:ascii="Times New Roman" w:hAnsi="Times New Roman" w:cs="Times New Roman"/>
          <w:sz w:val="24"/>
          <w:szCs w:val="24"/>
        </w:rPr>
        <w:t xml:space="preserve"> </w:t>
      </w:r>
      <w:r w:rsidR="00914496">
        <w:rPr>
          <w:rFonts w:ascii="Times New Roman" w:hAnsi="Times New Roman" w:cs="Times New Roman"/>
          <w:sz w:val="24"/>
          <w:szCs w:val="24"/>
        </w:rPr>
        <w:t>Bio</w:t>
      </w:r>
      <w:r w:rsidR="00C42A81">
        <w:rPr>
          <w:rFonts w:ascii="Times New Roman" w:hAnsi="Times New Roman" w:cs="Times New Roman"/>
          <w:sz w:val="24"/>
          <w:szCs w:val="24"/>
        </w:rPr>
        <w:t>Spatial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392F5D62" w14:textId="77777777" w:rsidR="001631FD" w:rsidRDefault="001631FD" w:rsidP="00D8716C">
      <w:pPr>
        <w:spacing w:after="0" w:line="480" w:lineRule="auto"/>
        <w:rPr>
          <w:rFonts w:ascii="Times New Roman" w:hAnsi="Times New Roman" w:cs="Times New Roman"/>
          <w:sz w:val="24"/>
          <w:szCs w:val="24"/>
        </w:rPr>
      </w:pPr>
    </w:p>
    <w:p w14:paraId="2D22E24D" w14:textId="03A91B6A" w:rsidR="001631FD" w:rsidRDefault="001958B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Our modeling framework</w:t>
      </w:r>
      <w:r w:rsidR="00D75BC0">
        <w:rPr>
          <w:rFonts w:ascii="Times New Roman" w:hAnsi="Times New Roman" w:cs="Times New Roman"/>
          <w:sz w:val="24"/>
          <w:szCs w:val="24"/>
        </w:rPr>
        <w:t xml:space="preserve"> builds on previous water </w:t>
      </w:r>
      <w:r w:rsidR="00F9433C">
        <w:rPr>
          <w:rFonts w:ascii="Times New Roman" w:hAnsi="Times New Roman" w:cs="Times New Roman"/>
          <w:sz w:val="24"/>
          <w:szCs w:val="24"/>
        </w:rPr>
        <w:t>use</w:t>
      </w:r>
      <w:r w:rsidR="00D75BC0">
        <w:rPr>
          <w:rFonts w:ascii="Times New Roman" w:hAnsi="Times New Roman" w:cs="Times New Roman"/>
          <w:sz w:val="24"/>
          <w:szCs w:val="24"/>
        </w:rPr>
        <w:t xml:space="preserve"> analyses to provide a platform for scenario</w:t>
      </w:r>
      <w:r w:rsidR="007B3E1B">
        <w:rPr>
          <w:rFonts w:ascii="Times New Roman" w:hAnsi="Times New Roman" w:cs="Times New Roman"/>
          <w:sz w:val="24"/>
          <w:szCs w:val="24"/>
        </w:rPr>
        <w:t>-</w:t>
      </w:r>
      <w:r w:rsidR="00D75BC0">
        <w:rPr>
          <w:rFonts w:ascii="Times New Roman" w:hAnsi="Times New Roman" w:cs="Times New Roman"/>
          <w:sz w:val="24"/>
          <w:szCs w:val="24"/>
        </w:rPr>
        <w:t>based assessment. BioSpatial H</w:t>
      </w:r>
      <w:r w:rsidR="00D75BC0" w:rsidRPr="00612EA9">
        <w:rPr>
          <w:rFonts w:ascii="Times New Roman" w:hAnsi="Times New Roman" w:cs="Times New Roman"/>
          <w:sz w:val="24"/>
          <w:szCs w:val="24"/>
          <w:vertAlign w:val="subscript"/>
        </w:rPr>
        <w:t>2</w:t>
      </w:r>
      <w:r w:rsidR="00D75BC0">
        <w:rPr>
          <w:rFonts w:ascii="Times New Roman" w:hAnsi="Times New Roman" w:cs="Times New Roman"/>
          <w:sz w:val="24"/>
          <w:szCs w:val="24"/>
        </w:rPr>
        <w:t xml:space="preserve">O’s </w:t>
      </w:r>
      <w:r w:rsidR="00E12D0D">
        <w:rPr>
          <w:rFonts w:ascii="Times New Roman" w:hAnsi="Times New Roman" w:cs="Times New Roman"/>
          <w:sz w:val="24"/>
          <w:szCs w:val="24"/>
        </w:rPr>
        <w:t>system dynamics</w:t>
      </w:r>
      <w:r w:rsidR="00D75BC0">
        <w:rPr>
          <w:rFonts w:ascii="Times New Roman" w:hAnsi="Times New Roman" w:cs="Times New Roman"/>
          <w:sz w:val="24"/>
          <w:szCs w:val="24"/>
        </w:rPr>
        <w:t xml:space="preserve"> </w:t>
      </w:r>
      <w:r w:rsidR="00387096">
        <w:rPr>
          <w:rFonts w:ascii="Times New Roman" w:hAnsi="Times New Roman" w:cs="Times New Roman"/>
          <w:sz w:val="24"/>
          <w:szCs w:val="24"/>
        </w:rPr>
        <w:t>is</w:t>
      </w:r>
      <w:r w:rsidR="00D75BC0">
        <w:rPr>
          <w:rFonts w:ascii="Times New Roman" w:hAnsi="Times New Roman" w:cs="Times New Roman"/>
          <w:sz w:val="24"/>
          <w:szCs w:val="24"/>
        </w:rPr>
        <w:t xml:space="preserve"> a flexible and user-friendly interface for on-demand</w:t>
      </w:r>
      <w:r w:rsidR="00387096">
        <w:rPr>
          <w:rFonts w:ascii="Times New Roman" w:hAnsi="Times New Roman" w:cs="Times New Roman"/>
          <w:sz w:val="24"/>
          <w:szCs w:val="24"/>
        </w:rPr>
        <w:t>,</w:t>
      </w:r>
      <w:r w:rsidR="00D75BC0">
        <w:rPr>
          <w:rFonts w:ascii="Times New Roman" w:hAnsi="Times New Roman" w:cs="Times New Roman"/>
          <w:sz w:val="24"/>
          <w:szCs w:val="24"/>
        </w:rPr>
        <w:t xml:space="preserve"> spatially explicit</w:t>
      </w:r>
      <w:r w:rsidR="005A3D0E">
        <w:rPr>
          <w:rFonts w:ascii="Times New Roman" w:hAnsi="Times New Roman" w:cs="Times New Roman"/>
          <w:sz w:val="24"/>
          <w:szCs w:val="24"/>
        </w:rPr>
        <w:t>,</w:t>
      </w:r>
      <w:r w:rsidR="00D75BC0">
        <w:rPr>
          <w:rFonts w:ascii="Times New Roman" w:hAnsi="Times New Roman" w:cs="Times New Roman"/>
          <w:sz w:val="24"/>
          <w:szCs w:val="24"/>
        </w:rPr>
        <w:t xml:space="preserve"> water</w:t>
      </w:r>
      <w:r w:rsidR="00F9433C">
        <w:rPr>
          <w:rFonts w:ascii="Times New Roman" w:hAnsi="Times New Roman" w:cs="Times New Roman"/>
          <w:sz w:val="24"/>
          <w:szCs w:val="24"/>
        </w:rPr>
        <w:t xml:space="preserve"> use</w:t>
      </w:r>
      <w:r w:rsidR="00D75BC0">
        <w:rPr>
          <w:rFonts w:ascii="Times New Roman" w:hAnsi="Times New Roman" w:cs="Times New Roman"/>
          <w:sz w:val="24"/>
          <w:szCs w:val="24"/>
        </w:rPr>
        <w:t xml:space="preserve"> scenario a</w:t>
      </w:r>
      <w:r w:rsidR="00FF4F73">
        <w:rPr>
          <w:rFonts w:ascii="Times New Roman" w:hAnsi="Times New Roman" w:cs="Times New Roman"/>
          <w:sz w:val="24"/>
          <w:szCs w:val="24"/>
        </w:rPr>
        <w:t>nalysis for many US</w:t>
      </w:r>
      <w:r w:rsidR="00D75BC0">
        <w:rPr>
          <w:rFonts w:ascii="Times New Roman" w:hAnsi="Times New Roman" w:cs="Times New Roman"/>
          <w:sz w:val="24"/>
          <w:szCs w:val="24"/>
        </w:rPr>
        <w:t xml:space="preserve"> agricultural crops. </w:t>
      </w:r>
      <w:r w:rsidR="007B3E1B">
        <w:rPr>
          <w:rFonts w:ascii="Times New Roman" w:hAnsi="Times New Roman" w:cs="Times New Roman"/>
          <w:sz w:val="24"/>
          <w:szCs w:val="24"/>
        </w:rPr>
        <w:t xml:space="preserve">Built-in </w:t>
      </w:r>
      <w:r w:rsidR="00D75BC0">
        <w:rPr>
          <w:rFonts w:ascii="Times New Roman" w:hAnsi="Times New Roman" w:cs="Times New Roman"/>
          <w:sz w:val="24"/>
          <w:szCs w:val="24"/>
        </w:rPr>
        <w:t>controls permit users to quickly make modifications</w:t>
      </w:r>
      <w:r w:rsidR="007B3E1B">
        <w:rPr>
          <w:rFonts w:ascii="Times New Roman" w:hAnsi="Times New Roman" w:cs="Times New Roman"/>
          <w:sz w:val="24"/>
          <w:szCs w:val="24"/>
        </w:rPr>
        <w:t xml:space="preserve"> to the model assumptions,</w:t>
      </w:r>
      <w:r w:rsidR="00D75BC0">
        <w:rPr>
          <w:rFonts w:ascii="Times New Roman" w:hAnsi="Times New Roman" w:cs="Times New Roman"/>
          <w:sz w:val="24"/>
          <w:szCs w:val="24"/>
        </w:rPr>
        <w:t xml:space="preserve"> such as </w:t>
      </w:r>
      <w:r w:rsidR="007B3E1B">
        <w:rPr>
          <w:rFonts w:ascii="Times New Roman" w:hAnsi="Times New Roman" w:cs="Times New Roman"/>
          <w:sz w:val="24"/>
          <w:szCs w:val="24"/>
        </w:rPr>
        <w:t xml:space="preserve">those affecting </w:t>
      </w:r>
      <w:r w:rsidR="00D75BC0">
        <w:rPr>
          <w:rFonts w:ascii="Times New Roman" w:hAnsi="Times New Roman" w:cs="Times New Roman"/>
          <w:sz w:val="24"/>
          <w:szCs w:val="24"/>
        </w:rPr>
        <w:t>yield</w:t>
      </w:r>
      <w:r w:rsidR="007B3E1B">
        <w:rPr>
          <w:rFonts w:ascii="Times New Roman" w:hAnsi="Times New Roman" w:cs="Times New Roman"/>
          <w:sz w:val="24"/>
          <w:szCs w:val="24"/>
        </w:rPr>
        <w:t>,</w:t>
      </w:r>
      <w:r w:rsidR="00D75BC0">
        <w:rPr>
          <w:rFonts w:ascii="Times New Roman" w:hAnsi="Times New Roman" w:cs="Times New Roman"/>
          <w:sz w:val="24"/>
          <w:szCs w:val="24"/>
        </w:rPr>
        <w:t xml:space="preserve"> and </w:t>
      </w:r>
      <w:r w:rsidR="005A3D0E">
        <w:rPr>
          <w:rFonts w:ascii="Times New Roman" w:hAnsi="Times New Roman" w:cs="Times New Roman"/>
          <w:sz w:val="24"/>
          <w:szCs w:val="24"/>
        </w:rPr>
        <w:t xml:space="preserve">to </w:t>
      </w:r>
      <w:r w:rsidR="00D75BC0">
        <w:rPr>
          <w:rFonts w:ascii="Times New Roman" w:hAnsi="Times New Roman" w:cs="Times New Roman"/>
          <w:sz w:val="24"/>
          <w:szCs w:val="24"/>
        </w:rPr>
        <w:t xml:space="preserve">see the implications of those results in real time. </w:t>
      </w:r>
    </w:p>
    <w:p w14:paraId="5B8825A1" w14:textId="77777777" w:rsidR="001631FD" w:rsidRDefault="001631FD" w:rsidP="00D8716C">
      <w:pPr>
        <w:spacing w:after="0" w:line="480" w:lineRule="auto"/>
        <w:rPr>
          <w:rFonts w:ascii="Times New Roman" w:hAnsi="Times New Roman" w:cs="Times New Roman"/>
          <w:sz w:val="24"/>
          <w:szCs w:val="24"/>
        </w:rPr>
      </w:pPr>
    </w:p>
    <w:p w14:paraId="5F3D9DDF" w14:textId="61105E3B" w:rsidR="00D75BC0" w:rsidRDefault="00D75BC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w:t>
      </w:r>
      <w:r w:rsidR="00092122">
        <w:rPr>
          <w:rFonts w:ascii="Times New Roman" w:hAnsi="Times New Roman" w:cs="Times New Roman"/>
          <w:sz w:val="24"/>
          <w:szCs w:val="24"/>
        </w:rPr>
        <w:t xml:space="preserve">climate </w:t>
      </w:r>
      <w:r>
        <w:rPr>
          <w:rFonts w:ascii="Times New Roman" w:hAnsi="Times New Roman" w:cs="Times New Roman"/>
          <w:sz w:val="24"/>
          <w:szCs w:val="24"/>
        </w:rPr>
        <w:t xml:space="preserve">data allow </w:t>
      </w:r>
      <w:r w:rsidR="00F9433C">
        <w:rPr>
          <w:rFonts w:ascii="Times New Roman" w:hAnsi="Times New Roman" w:cs="Times New Roman"/>
          <w:sz w:val="24"/>
          <w:szCs w:val="24"/>
        </w:rPr>
        <w:t xml:space="preserve">for </w:t>
      </w:r>
      <w:r>
        <w:rPr>
          <w:rFonts w:ascii="Times New Roman" w:hAnsi="Times New Roman" w:cs="Times New Roman"/>
          <w:sz w:val="24"/>
          <w:szCs w:val="24"/>
        </w:rPr>
        <w:t>analys</w:t>
      </w:r>
      <w:r w:rsidR="00BD0CA3">
        <w:rPr>
          <w:rFonts w:ascii="Times New Roman" w:hAnsi="Times New Roman" w:cs="Times New Roman"/>
          <w:sz w:val="24"/>
          <w:szCs w:val="24"/>
        </w:rPr>
        <w:t>e</w:t>
      </w:r>
      <w:r>
        <w:rPr>
          <w:rFonts w:ascii="Times New Roman" w:hAnsi="Times New Roman" w:cs="Times New Roman"/>
          <w:sz w:val="24"/>
          <w:szCs w:val="24"/>
        </w:rPr>
        <w:t xml:space="preserve">s of water </w:t>
      </w:r>
      <w:r w:rsidR="00F9433C">
        <w:rPr>
          <w:rFonts w:ascii="Times New Roman" w:hAnsi="Times New Roman" w:cs="Times New Roman"/>
          <w:sz w:val="24"/>
          <w:szCs w:val="24"/>
        </w:rPr>
        <w:t>use</w:t>
      </w:r>
      <w:r>
        <w:rPr>
          <w:rFonts w:ascii="Times New Roman" w:hAnsi="Times New Roman" w:cs="Times New Roman"/>
          <w:sz w:val="24"/>
          <w:szCs w:val="24"/>
        </w:rPr>
        <w:t xml:space="preserve"> and management scenarios </w:t>
      </w:r>
      <w:r w:rsidR="006C499B">
        <w:rPr>
          <w:rFonts w:ascii="Times New Roman" w:hAnsi="Times New Roman" w:cs="Times New Roman"/>
          <w:sz w:val="24"/>
          <w:szCs w:val="24"/>
        </w:rPr>
        <w:t>to inform</w:t>
      </w:r>
      <w:r>
        <w:rPr>
          <w:rFonts w:ascii="Times New Roman" w:hAnsi="Times New Roman" w:cs="Times New Roman"/>
          <w:sz w:val="24"/>
          <w:szCs w:val="24"/>
        </w:rPr>
        <w:t xml:space="preserve"> current and potential future bioenergy policies</w:t>
      </w:r>
      <w:r w:rsidR="001631FD">
        <w:rPr>
          <w:rFonts w:ascii="Times New Roman" w:hAnsi="Times New Roman" w:cs="Times New Roman"/>
          <w:sz w:val="24"/>
          <w:szCs w:val="24"/>
        </w:rPr>
        <w:t>.</w:t>
      </w:r>
      <w:r>
        <w:rPr>
          <w:rFonts w:ascii="Times New Roman" w:hAnsi="Times New Roman" w:cs="Times New Roman"/>
          <w:sz w:val="24"/>
          <w:szCs w:val="24"/>
        </w:rPr>
        <w:t xml:space="preserve"> The model could </w:t>
      </w:r>
      <w:r w:rsidR="001631FD">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r w:rsidR="00F9433C">
        <w:rPr>
          <w:rFonts w:ascii="Times New Roman" w:hAnsi="Times New Roman" w:cs="Times New Roman"/>
          <w:sz w:val="24"/>
          <w:szCs w:val="24"/>
        </w:rPr>
        <w:t xml:space="preserve">of </w:t>
      </w:r>
      <w:r>
        <w:rPr>
          <w:rFonts w:ascii="Times New Roman" w:hAnsi="Times New Roman" w:cs="Times New Roman"/>
          <w:sz w:val="24"/>
          <w:szCs w:val="24"/>
        </w:rPr>
        <w:t>alternative climatic conditions</w:t>
      </w:r>
      <w:r w:rsidR="00F9433C">
        <w:rPr>
          <w:rFonts w:ascii="Times New Roman" w:hAnsi="Times New Roman" w:cs="Times New Roman"/>
          <w:sz w:val="24"/>
          <w:szCs w:val="24"/>
        </w:rPr>
        <w:t xml:space="preserve"> and comparison of multiple crops</w:t>
      </w:r>
      <w:r>
        <w:rPr>
          <w:rFonts w:ascii="Times New Roman" w:hAnsi="Times New Roman" w:cs="Times New Roman"/>
          <w:sz w:val="24"/>
          <w:szCs w:val="24"/>
        </w:rPr>
        <w:t xml:space="preserve">. The results of such an analysis would help identify risks associated with water </w:t>
      </w:r>
      <w:r w:rsidR="00F9433C">
        <w:rPr>
          <w:rFonts w:ascii="Times New Roman" w:hAnsi="Times New Roman" w:cs="Times New Roman"/>
          <w:sz w:val="24"/>
          <w:szCs w:val="24"/>
        </w:rPr>
        <w:t>use</w:t>
      </w:r>
      <w:r>
        <w:rPr>
          <w:rFonts w:ascii="Times New Roman" w:hAnsi="Times New Roman" w:cs="Times New Roman"/>
          <w:sz w:val="24"/>
          <w:szCs w:val="24"/>
        </w:rPr>
        <w:t xml:space="preserve"> competition </w:t>
      </w:r>
      <w:r w:rsidR="00BD0CA3">
        <w:rPr>
          <w:rFonts w:ascii="Times New Roman" w:hAnsi="Times New Roman" w:cs="Times New Roman"/>
          <w:sz w:val="24"/>
          <w:szCs w:val="24"/>
        </w:rPr>
        <w:t xml:space="preserve">among feedstocks </w:t>
      </w:r>
      <w:r>
        <w:rPr>
          <w:rFonts w:ascii="Times New Roman" w:hAnsi="Times New Roman" w:cs="Times New Roman"/>
          <w:sz w:val="24"/>
          <w:szCs w:val="24"/>
        </w:rPr>
        <w:t xml:space="preserve">in </w:t>
      </w:r>
      <w:r w:rsidR="00BD0CA3">
        <w:rPr>
          <w:rFonts w:ascii="Times New Roman" w:hAnsi="Times New Roman" w:cs="Times New Roman"/>
          <w:sz w:val="24"/>
          <w:szCs w:val="24"/>
        </w:rPr>
        <w:t xml:space="preserve">certain </w:t>
      </w:r>
      <w:r>
        <w:rPr>
          <w:rFonts w:ascii="Times New Roman" w:hAnsi="Times New Roman" w:cs="Times New Roman"/>
          <w:sz w:val="24"/>
          <w:szCs w:val="24"/>
        </w:rPr>
        <w:t>regions</w:t>
      </w:r>
      <w:r w:rsidR="00BD0CA3">
        <w:rPr>
          <w:rFonts w:ascii="Times New Roman" w:hAnsi="Times New Roman" w:cs="Times New Roman"/>
          <w:sz w:val="24"/>
          <w:szCs w:val="24"/>
        </w:rPr>
        <w:t xml:space="preserve">. Results could also inform research and development efforts that seek to reduce water-related risks </w:t>
      </w:r>
      <w:r w:rsidR="0036351E">
        <w:rPr>
          <w:rFonts w:ascii="Times New Roman" w:hAnsi="Times New Roman" w:cs="Times New Roman"/>
          <w:sz w:val="24"/>
          <w:szCs w:val="24"/>
        </w:rPr>
        <w:t>of biofuel</w:t>
      </w:r>
      <w:r w:rsidR="006C36E2">
        <w:rPr>
          <w:rFonts w:ascii="Times New Roman" w:hAnsi="Times New Roman" w:cs="Times New Roman"/>
          <w:sz w:val="24"/>
          <w:szCs w:val="24"/>
        </w:rPr>
        <w:t xml:space="preserve"> </w:t>
      </w:r>
      <w:r>
        <w:rPr>
          <w:rFonts w:ascii="Times New Roman" w:hAnsi="Times New Roman" w:cs="Times New Roman"/>
          <w:sz w:val="24"/>
          <w:szCs w:val="24"/>
        </w:rPr>
        <w:t xml:space="preserve">pathways. </w:t>
      </w:r>
    </w:p>
    <w:p w14:paraId="27C99D4F" w14:textId="77777777" w:rsidR="001F619C" w:rsidRDefault="001F619C" w:rsidP="00D8716C">
      <w:pPr>
        <w:spacing w:after="0" w:line="480" w:lineRule="auto"/>
        <w:rPr>
          <w:rFonts w:ascii="Times New Roman" w:hAnsi="Times New Roman" w:cs="Times New Roman"/>
          <w:sz w:val="24"/>
          <w:szCs w:val="24"/>
        </w:rPr>
      </w:pPr>
    </w:p>
    <w:p w14:paraId="6A4BDA39" w14:textId="7ABE1346" w:rsidR="00732DCE" w:rsidRDefault="00732DCE" w:rsidP="00D8716C">
      <w:pPr>
        <w:pStyle w:val="Default"/>
        <w:spacing w:line="480" w:lineRule="auto"/>
      </w:pPr>
      <w:r w:rsidRPr="003A112F">
        <w:rPr>
          <w:b/>
        </w:rPr>
        <w:t>Key words</w:t>
      </w:r>
      <w:r w:rsidR="00F2626F">
        <w:t xml:space="preserve">: </w:t>
      </w:r>
      <w:r w:rsidR="00D75BC0">
        <w:t>water footprint</w:t>
      </w:r>
      <w:r w:rsidR="00D75BC0">
        <w:rPr>
          <w:sz w:val="23"/>
          <w:szCs w:val="23"/>
        </w:rPr>
        <w:t>—</w:t>
      </w:r>
      <w:r w:rsidR="00B71E53">
        <w:t>biofuel</w:t>
      </w:r>
      <w:r w:rsidR="00D75BC0">
        <w:rPr>
          <w:sz w:val="23"/>
          <w:szCs w:val="23"/>
        </w:rPr>
        <w:t>—</w:t>
      </w:r>
      <w:r w:rsidR="00B71E53">
        <w:t>database</w:t>
      </w:r>
      <w:r w:rsidR="00D75BC0">
        <w:rPr>
          <w:sz w:val="23"/>
          <w:szCs w:val="23"/>
        </w:rPr>
        <w:t>—</w:t>
      </w:r>
      <w:r w:rsidR="00D8238E">
        <w:t>w</w:t>
      </w:r>
      <w:r w:rsidR="00D8238E" w:rsidRPr="00D8238E">
        <w:t>ater consumption</w:t>
      </w:r>
      <w:r w:rsidR="00D75BC0">
        <w:rPr>
          <w:sz w:val="23"/>
          <w:szCs w:val="23"/>
        </w:rPr>
        <w:t>—</w:t>
      </w:r>
      <w:r w:rsidR="00F55117">
        <w:t>corn</w:t>
      </w:r>
      <w:r w:rsidR="00D75BC0">
        <w:rPr>
          <w:sz w:val="23"/>
          <w:szCs w:val="23"/>
        </w:rPr>
        <w:t>—</w:t>
      </w:r>
      <w:r w:rsidR="00D8716C">
        <w:t>soybean</w:t>
      </w:r>
    </w:p>
    <w:p w14:paraId="704FF166" w14:textId="77777777" w:rsidR="00F2626F" w:rsidRDefault="00F2626F" w:rsidP="00D8716C">
      <w:pPr>
        <w:pStyle w:val="Default"/>
        <w:spacing w:line="480" w:lineRule="auto"/>
      </w:pPr>
    </w:p>
    <w:p w14:paraId="66C30FE5" w14:textId="77777777" w:rsidR="00D8716C" w:rsidRDefault="00D8716C" w:rsidP="00D8716C">
      <w:pPr>
        <w:pStyle w:val="Default"/>
        <w:spacing w:line="480" w:lineRule="auto"/>
        <w:sectPr w:rsidR="00D8716C" w:rsidSect="00D8716C">
          <w:footerReference w:type="default" r:id="rId9"/>
          <w:pgSz w:w="12240" w:h="15840"/>
          <w:pgMar w:top="1440" w:right="1440" w:bottom="1440" w:left="1440" w:header="720" w:footer="720" w:gutter="0"/>
          <w:lnNumType w:countBy="1" w:restart="continuous"/>
          <w:cols w:space="720"/>
          <w:docGrid w:linePitch="360"/>
        </w:sectPr>
      </w:pPr>
    </w:p>
    <w:p w14:paraId="300380D1" w14:textId="2DB3AC47" w:rsidR="00102934" w:rsidRPr="00EB1FC5" w:rsidRDefault="00C55F94" w:rsidP="00D8716C">
      <w:pPr>
        <w:spacing w:after="0" w:line="480" w:lineRule="auto"/>
        <w:rPr>
          <w:rFonts w:ascii="Times New Roman" w:hAnsi="Times New Roman" w:cs="Times New Roman"/>
          <w:b/>
          <w:sz w:val="24"/>
          <w:szCs w:val="24"/>
        </w:rPr>
      </w:pPr>
      <w:bookmarkStart w:id="1" w:name="B_Introduction"/>
      <w:bookmarkEnd w:id="1"/>
      <w:r w:rsidRPr="00C2218C">
        <w:rPr>
          <w:rFonts w:ascii="Times New Roman" w:hAnsi="Times New Roman" w:cs="Times New Roman"/>
          <w:b/>
          <w:sz w:val="24"/>
          <w:szCs w:val="24"/>
        </w:rPr>
        <w:lastRenderedPageBreak/>
        <w:t xml:space="preserve">Understanding the water use implications of expanding biofuel use through water footprinting is important for managing </w:t>
      </w:r>
      <w:r w:rsidR="00F55117" w:rsidRPr="00C2218C">
        <w:rPr>
          <w:rFonts w:ascii="Times New Roman" w:hAnsi="Times New Roman" w:cs="Times New Roman"/>
          <w:b/>
          <w:sz w:val="24"/>
          <w:szCs w:val="24"/>
        </w:rPr>
        <w:t xml:space="preserve">future </w:t>
      </w:r>
      <w:r w:rsidRPr="00C2218C">
        <w:rPr>
          <w:rFonts w:ascii="Times New Roman" w:hAnsi="Times New Roman" w:cs="Times New Roman"/>
          <w:b/>
          <w:sz w:val="24"/>
          <w:szCs w:val="24"/>
        </w:rPr>
        <w:t xml:space="preserve">water resources </w:t>
      </w:r>
      <w:r w:rsidR="002315F5">
        <w:rPr>
          <w:rFonts w:ascii="Times New Roman" w:hAnsi="Times New Roman" w:cs="Times New Roman"/>
          <w:b/>
          <w:sz w:val="24"/>
          <w:szCs w:val="24"/>
        </w:rPr>
        <w:t>on</w:t>
      </w:r>
      <w:r w:rsidRPr="00C2218C">
        <w:rPr>
          <w:rFonts w:ascii="Times New Roman" w:hAnsi="Times New Roman" w:cs="Times New Roman"/>
          <w:b/>
          <w:sz w:val="24"/>
          <w:szCs w:val="24"/>
        </w:rPr>
        <w:t xml:space="preserve"> multiple geographic scales.</w:t>
      </w:r>
      <w:r w:rsidR="00EB1FC5">
        <w:rPr>
          <w:rFonts w:ascii="Times New Roman" w:hAnsi="Times New Roman" w:cs="Times New Roman"/>
          <w:b/>
          <w:sz w:val="24"/>
          <w:szCs w:val="24"/>
        </w:rPr>
        <w:t xml:space="preserve"> </w:t>
      </w:r>
      <w:r w:rsidR="00102934" w:rsidRPr="00EB1FC5">
        <w:rPr>
          <w:rFonts w:ascii="Times New Roman" w:hAnsi="Times New Roman" w:cs="Times New Roman"/>
          <w:sz w:val="24"/>
          <w:szCs w:val="24"/>
        </w:rPr>
        <w:t>Population growth and climate change are stressing water-scarce regions of the world</w:t>
      </w:r>
      <w:r w:rsidR="0054219A" w:rsidRPr="00EB1FC5">
        <w:rPr>
          <w:rFonts w:ascii="Times New Roman" w:hAnsi="Times New Roman" w:cs="Times New Roman"/>
          <w:sz w:val="24"/>
          <w:szCs w:val="24"/>
        </w:rPr>
        <w:t xml:space="preserve"> (Pfister et al. 2009)</w:t>
      </w:r>
      <w:r w:rsidR="00102934" w:rsidRPr="00EB1FC5">
        <w:rPr>
          <w:rFonts w:ascii="Times New Roman" w:hAnsi="Times New Roman" w:cs="Times New Roman"/>
          <w:sz w:val="24"/>
          <w:szCs w:val="24"/>
        </w:rPr>
        <w:t xml:space="preserve">. </w:t>
      </w:r>
      <w:r w:rsidR="00102934">
        <w:rPr>
          <w:rFonts w:ascii="Times New Roman" w:hAnsi="Times New Roman" w:cs="Times New Roman"/>
          <w:sz w:val="24"/>
          <w:szCs w:val="24"/>
        </w:rPr>
        <w:t xml:space="preserve">In 2005, it was estimated that </w:t>
      </w:r>
      <w:r w:rsidR="00102934" w:rsidRPr="00D1125D">
        <w:rPr>
          <w:rFonts w:ascii="Times New Roman" w:hAnsi="Times New Roman" w:cs="Times New Roman"/>
          <w:sz w:val="24"/>
          <w:szCs w:val="24"/>
        </w:rPr>
        <w:t>about 35% of the world populat</w:t>
      </w:r>
      <w:r w:rsidR="00102934">
        <w:rPr>
          <w:rFonts w:ascii="Times New Roman" w:hAnsi="Times New Roman" w:cs="Times New Roman"/>
          <w:sz w:val="24"/>
          <w:szCs w:val="24"/>
        </w:rPr>
        <w:t xml:space="preserve">ion </w:t>
      </w:r>
      <w:r w:rsidR="001D283D">
        <w:rPr>
          <w:rFonts w:ascii="Times New Roman" w:hAnsi="Times New Roman" w:cs="Times New Roman"/>
          <w:sz w:val="24"/>
          <w:szCs w:val="24"/>
        </w:rPr>
        <w:t xml:space="preserve">was experiencing </w:t>
      </w:r>
      <w:r w:rsidR="00102934">
        <w:rPr>
          <w:rFonts w:ascii="Times New Roman" w:hAnsi="Times New Roman" w:cs="Times New Roman"/>
          <w:sz w:val="24"/>
          <w:szCs w:val="24"/>
        </w:rPr>
        <w:t xml:space="preserve">long-term </w:t>
      </w:r>
      <w:r w:rsidR="00102934" w:rsidRPr="00D1125D">
        <w:rPr>
          <w:rFonts w:ascii="Times New Roman" w:hAnsi="Times New Roman" w:cs="Times New Roman"/>
          <w:sz w:val="24"/>
          <w:szCs w:val="24"/>
        </w:rPr>
        <w:t>water shortage</w:t>
      </w:r>
      <w:r w:rsidR="00102934">
        <w:rPr>
          <w:rFonts w:ascii="Times New Roman" w:hAnsi="Times New Roman" w:cs="Times New Roman"/>
          <w:sz w:val="24"/>
          <w:szCs w:val="24"/>
        </w:rPr>
        <w:t>s</w:t>
      </w:r>
      <w:r w:rsidR="0054219A">
        <w:rPr>
          <w:rFonts w:ascii="Times New Roman" w:hAnsi="Times New Roman" w:cs="Times New Roman"/>
          <w:sz w:val="24"/>
          <w:szCs w:val="24"/>
        </w:rPr>
        <w:t xml:space="preserve"> (</w:t>
      </w:r>
      <w:r w:rsidR="003C26B9">
        <w:rPr>
          <w:rFonts w:ascii="Times New Roman" w:hAnsi="Times New Roman" w:cs="Times New Roman"/>
          <w:sz w:val="24"/>
          <w:szCs w:val="24"/>
        </w:rPr>
        <w:t>Kummu</w:t>
      </w:r>
      <w:r w:rsidR="0054219A">
        <w:rPr>
          <w:rFonts w:ascii="Times New Roman" w:hAnsi="Times New Roman" w:cs="Times New Roman"/>
          <w:sz w:val="24"/>
          <w:szCs w:val="24"/>
        </w:rPr>
        <w:t xml:space="preserve"> et al. 2010)</w:t>
      </w:r>
      <w:r w:rsidR="00102934" w:rsidRPr="00D1125D">
        <w:rPr>
          <w:rFonts w:ascii="Times New Roman" w:hAnsi="Times New Roman" w:cs="Times New Roman"/>
          <w:sz w:val="24"/>
          <w:szCs w:val="24"/>
        </w:rPr>
        <w:t xml:space="preserve">. </w:t>
      </w:r>
      <w:r w:rsidR="00102934" w:rsidRPr="00A62A29">
        <w:rPr>
          <w:rFonts w:ascii="Times New Roman" w:hAnsi="Times New Roman" w:cs="Times New Roman"/>
          <w:sz w:val="24"/>
          <w:szCs w:val="24"/>
        </w:rPr>
        <w:t>United Nations Educational, Scientific and Cultural Organization</w:t>
      </w:r>
      <w:r w:rsidR="00102934">
        <w:rPr>
          <w:rFonts w:ascii="Times New Roman" w:hAnsi="Times New Roman" w:cs="Times New Roman"/>
          <w:sz w:val="24"/>
          <w:szCs w:val="24"/>
        </w:rPr>
        <w:t xml:space="preserve"> (UNESCO) estimates that w</w:t>
      </w:r>
      <w:r w:rsidR="00102934" w:rsidRPr="00D1125D">
        <w:rPr>
          <w:rFonts w:ascii="Times New Roman" w:hAnsi="Times New Roman" w:cs="Times New Roman"/>
          <w:sz w:val="24"/>
          <w:szCs w:val="24"/>
        </w:rPr>
        <w:t xml:space="preserve">ater shortages are already </w:t>
      </w:r>
      <w:r w:rsidR="00102934">
        <w:rPr>
          <w:rFonts w:ascii="Times New Roman" w:hAnsi="Times New Roman" w:cs="Times New Roman"/>
          <w:sz w:val="24"/>
          <w:szCs w:val="24"/>
        </w:rPr>
        <w:t>a</w:t>
      </w:r>
      <w:r w:rsidR="00102934" w:rsidRPr="00D1125D">
        <w:rPr>
          <w:rFonts w:ascii="Times New Roman" w:hAnsi="Times New Roman" w:cs="Times New Roman"/>
          <w:sz w:val="24"/>
          <w:szCs w:val="24"/>
        </w:rPr>
        <w:t xml:space="preserve"> constrain</w:t>
      </w:r>
      <w:r w:rsidR="00102934">
        <w:rPr>
          <w:rFonts w:ascii="Times New Roman" w:hAnsi="Times New Roman" w:cs="Times New Roman"/>
          <w:sz w:val="24"/>
          <w:szCs w:val="24"/>
        </w:rPr>
        <w:t>t on</w:t>
      </w:r>
      <w:r w:rsidR="00102934" w:rsidRPr="00D1125D">
        <w:rPr>
          <w:rFonts w:ascii="Times New Roman" w:hAnsi="Times New Roman" w:cs="Times New Roman"/>
          <w:sz w:val="24"/>
          <w:szCs w:val="24"/>
        </w:rPr>
        <w:t xml:space="preserve"> economic growth in </w:t>
      </w:r>
      <w:r w:rsidR="00102934">
        <w:rPr>
          <w:rFonts w:ascii="Times New Roman" w:hAnsi="Times New Roman" w:cs="Times New Roman"/>
          <w:sz w:val="24"/>
          <w:szCs w:val="24"/>
        </w:rPr>
        <w:t xml:space="preserve">India, </w:t>
      </w:r>
      <w:r w:rsidR="00102934" w:rsidRPr="00D1125D">
        <w:rPr>
          <w:rFonts w:ascii="Times New Roman" w:hAnsi="Times New Roman" w:cs="Times New Roman"/>
          <w:sz w:val="24"/>
          <w:szCs w:val="24"/>
        </w:rPr>
        <w:t xml:space="preserve">China, </w:t>
      </w:r>
      <w:r w:rsidR="00102934">
        <w:rPr>
          <w:rFonts w:ascii="Times New Roman" w:hAnsi="Times New Roman" w:cs="Times New Roman"/>
          <w:sz w:val="24"/>
          <w:szCs w:val="24"/>
        </w:rPr>
        <w:t xml:space="preserve">and </w:t>
      </w:r>
      <w:r w:rsidR="00102934" w:rsidRPr="00D1125D">
        <w:rPr>
          <w:rFonts w:ascii="Times New Roman" w:hAnsi="Times New Roman" w:cs="Times New Roman"/>
          <w:sz w:val="24"/>
          <w:szCs w:val="24"/>
        </w:rPr>
        <w:t>Australia</w:t>
      </w:r>
      <w:r w:rsidR="0054219A">
        <w:rPr>
          <w:rFonts w:ascii="Times New Roman" w:hAnsi="Times New Roman" w:cs="Times New Roman"/>
          <w:sz w:val="24"/>
          <w:szCs w:val="24"/>
        </w:rPr>
        <w:t xml:space="preserve"> (UNESCO 2009)</w:t>
      </w:r>
      <w:r w:rsidR="00102934" w:rsidRPr="00D1125D">
        <w:rPr>
          <w:rFonts w:ascii="Times New Roman" w:hAnsi="Times New Roman" w:cs="Times New Roman"/>
          <w:sz w:val="24"/>
          <w:szCs w:val="24"/>
        </w:rPr>
        <w:t>.</w:t>
      </w:r>
      <w:r w:rsidR="0057522D" w:rsidRPr="0057522D">
        <w:rPr>
          <w:rFonts w:ascii="Times New Roman" w:hAnsi="Times New Roman" w:cs="Times New Roman"/>
          <w:sz w:val="24"/>
          <w:szCs w:val="24"/>
        </w:rPr>
        <w:t xml:space="preserve"> </w:t>
      </w:r>
      <w:r w:rsidR="0057522D" w:rsidRPr="008D7260">
        <w:rPr>
          <w:rFonts w:ascii="Times New Roman" w:hAnsi="Times New Roman" w:cs="Times New Roman"/>
          <w:sz w:val="24"/>
          <w:szCs w:val="24"/>
        </w:rPr>
        <w:t xml:space="preserve">In the future, climate change and population </w:t>
      </w:r>
      <w:r w:rsidR="0057522D">
        <w:rPr>
          <w:rFonts w:ascii="Times New Roman" w:hAnsi="Times New Roman" w:cs="Times New Roman"/>
          <w:sz w:val="24"/>
          <w:szCs w:val="24"/>
        </w:rPr>
        <w:t>growth may</w:t>
      </w:r>
      <w:r w:rsidR="0057522D" w:rsidRPr="008D7260">
        <w:rPr>
          <w:rFonts w:ascii="Times New Roman" w:hAnsi="Times New Roman" w:cs="Times New Roman"/>
          <w:sz w:val="24"/>
          <w:szCs w:val="24"/>
        </w:rPr>
        <w:t xml:space="preserve"> exacerbate these </w:t>
      </w:r>
      <w:r w:rsidR="0057522D">
        <w:rPr>
          <w:rFonts w:ascii="Times New Roman" w:hAnsi="Times New Roman" w:cs="Times New Roman"/>
          <w:sz w:val="24"/>
          <w:szCs w:val="24"/>
        </w:rPr>
        <w:t>limitations</w:t>
      </w:r>
      <w:r w:rsidR="00F97F4C">
        <w:rPr>
          <w:rFonts w:ascii="Times New Roman" w:hAnsi="Times New Roman" w:cs="Times New Roman"/>
          <w:sz w:val="24"/>
          <w:szCs w:val="24"/>
        </w:rPr>
        <w:t xml:space="preserve">. </w:t>
      </w:r>
      <w:r w:rsidR="00102934">
        <w:rPr>
          <w:rFonts w:ascii="Times New Roman" w:hAnsi="Times New Roman" w:cs="Times New Roman"/>
          <w:sz w:val="24"/>
          <w:szCs w:val="24"/>
        </w:rPr>
        <w:t xml:space="preserve">In </w:t>
      </w:r>
      <w:r w:rsidR="00D41D59">
        <w:rPr>
          <w:rFonts w:ascii="Times New Roman" w:hAnsi="Times New Roman" w:cs="Times New Roman"/>
          <w:sz w:val="24"/>
          <w:szCs w:val="24"/>
        </w:rPr>
        <w:t>2013</w:t>
      </w:r>
      <w:r w:rsidR="001D283D">
        <w:rPr>
          <w:rFonts w:ascii="Times New Roman" w:hAnsi="Times New Roman" w:cs="Times New Roman"/>
          <w:sz w:val="24"/>
          <w:szCs w:val="24"/>
        </w:rPr>
        <w:t>,</w:t>
      </w:r>
      <w:r w:rsidR="00D41D59">
        <w:rPr>
          <w:rFonts w:ascii="Times New Roman" w:hAnsi="Times New Roman" w:cs="Times New Roman"/>
          <w:sz w:val="24"/>
          <w:szCs w:val="24"/>
        </w:rPr>
        <w:t xml:space="preserve"> </w:t>
      </w:r>
      <w:r w:rsidR="001D283D">
        <w:rPr>
          <w:rFonts w:ascii="Times New Roman" w:hAnsi="Times New Roman" w:cs="Times New Roman"/>
          <w:sz w:val="24"/>
          <w:szCs w:val="24"/>
        </w:rPr>
        <w:t xml:space="preserve">US </w:t>
      </w:r>
      <w:r w:rsidR="00102934">
        <w:rPr>
          <w:rFonts w:ascii="Times New Roman" w:hAnsi="Times New Roman" w:cs="Times New Roman"/>
          <w:sz w:val="24"/>
          <w:szCs w:val="24"/>
        </w:rPr>
        <w:t>states such as Minnesota, Kansas, and Nebraska underwent moderate to extreme drought conditions</w:t>
      </w:r>
      <w:r w:rsidR="0054219A">
        <w:rPr>
          <w:rFonts w:ascii="Times New Roman" w:hAnsi="Times New Roman" w:cs="Times New Roman"/>
          <w:sz w:val="24"/>
          <w:szCs w:val="24"/>
        </w:rPr>
        <w:t xml:space="preserve"> (National Drought Mitigation Center 2013)</w:t>
      </w:r>
      <w:r w:rsidR="00102934">
        <w:rPr>
          <w:rFonts w:ascii="Times New Roman" w:hAnsi="Times New Roman" w:cs="Times New Roman"/>
          <w:sz w:val="24"/>
          <w:szCs w:val="24"/>
        </w:rPr>
        <w:t>.</w:t>
      </w:r>
      <w:r w:rsidR="00102934">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Simultaneously, as climates change, </w:t>
      </w:r>
      <w:r w:rsidR="000E3D95">
        <w:rPr>
          <w:rFonts w:ascii="Times New Roman" w:hAnsi="Times New Roman" w:cs="Times New Roman"/>
          <w:sz w:val="24"/>
          <w:szCs w:val="24"/>
        </w:rPr>
        <w:t xml:space="preserve">Strzepek </w:t>
      </w:r>
      <w:r w:rsidR="00102934">
        <w:rPr>
          <w:rFonts w:ascii="Times New Roman" w:hAnsi="Times New Roman" w:cs="Times New Roman"/>
          <w:sz w:val="24"/>
          <w:szCs w:val="24"/>
        </w:rPr>
        <w:t>et al.</w:t>
      </w:r>
      <w:r w:rsidR="000E3D95">
        <w:rPr>
          <w:rFonts w:ascii="Times New Roman" w:hAnsi="Times New Roman" w:cs="Times New Roman"/>
          <w:sz w:val="24"/>
          <w:szCs w:val="24"/>
        </w:rPr>
        <w:t xml:space="preserve"> (2010)</w:t>
      </w:r>
      <w:r w:rsidR="00102934" w:rsidRPr="002E378C">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project that frequency of droughts will increase in some US regions</w:t>
      </w:r>
      <w:r w:rsidR="001643B5">
        <w:rPr>
          <w:rFonts w:ascii="Times New Roman" w:hAnsi="Times New Roman" w:cs="Times New Roman"/>
          <w:sz w:val="24"/>
          <w:szCs w:val="24"/>
        </w:rPr>
        <w:t>,</w:t>
      </w:r>
      <w:r w:rsidR="00102934">
        <w:rPr>
          <w:rFonts w:ascii="Times New Roman" w:hAnsi="Times New Roman" w:cs="Times New Roman"/>
          <w:sz w:val="24"/>
          <w:szCs w:val="24"/>
        </w:rPr>
        <w:t xml:space="preserve"> such as the southwest, the Rocky Mountain states, and the plains states.</w:t>
      </w:r>
      <w:r w:rsidR="00102934" w:rsidDel="002E378C">
        <w:rPr>
          <w:rFonts w:ascii="Times New Roman" w:hAnsi="Times New Roman" w:cs="Times New Roman"/>
          <w:sz w:val="24"/>
          <w:szCs w:val="24"/>
          <w:vertAlign w:val="superscript"/>
        </w:rPr>
        <w:t xml:space="preserve"> </w:t>
      </w:r>
    </w:p>
    <w:p w14:paraId="55AB3D99" w14:textId="77777777" w:rsidR="001F619C" w:rsidRDefault="001F619C" w:rsidP="00D8716C">
      <w:pPr>
        <w:spacing w:after="0" w:line="480" w:lineRule="auto"/>
        <w:rPr>
          <w:rFonts w:ascii="Times New Roman" w:hAnsi="Times New Roman" w:cs="Times New Roman"/>
          <w:sz w:val="24"/>
          <w:szCs w:val="24"/>
        </w:rPr>
      </w:pPr>
    </w:p>
    <w:p w14:paraId="7F756FEF" w14:textId="7B7E2E57" w:rsidR="0043366A" w:rsidRPr="003B16BD" w:rsidRDefault="00761B02" w:rsidP="00D8716C">
      <w:pPr>
        <w:spacing w:after="0" w:line="480" w:lineRule="auto"/>
        <w:rPr>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r w:rsidR="000E3D95">
        <w:rPr>
          <w:rFonts w:ascii="Times New Roman" w:hAnsi="Times New Roman" w:cs="Times New Roman"/>
          <w:sz w:val="24"/>
          <w:szCs w:val="24"/>
        </w:rPr>
        <w:t xml:space="preserve"> (UNE</w:t>
      </w:r>
      <w:r w:rsidR="001643B5">
        <w:rPr>
          <w:rFonts w:ascii="Times New Roman" w:hAnsi="Times New Roman" w:cs="Times New Roman"/>
          <w:sz w:val="24"/>
          <w:szCs w:val="24"/>
        </w:rPr>
        <w:t>S</w:t>
      </w:r>
      <w:r w:rsidR="000E3D95">
        <w:rPr>
          <w:rFonts w:ascii="Times New Roman" w:hAnsi="Times New Roman" w:cs="Times New Roman"/>
          <w:sz w:val="24"/>
          <w:szCs w:val="24"/>
        </w:rPr>
        <w:t>CO 2009)</w:t>
      </w:r>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E4327B">
        <w:rPr>
          <w:rFonts w:ascii="Times New Roman" w:hAnsi="Times New Roman" w:cs="Times New Roman"/>
          <w:sz w:val="24"/>
          <w:szCs w:val="24"/>
        </w:rPr>
        <w:t xml:space="preserve"> </w:t>
      </w:r>
      <w:r w:rsidR="001D283D">
        <w:rPr>
          <w:rFonts w:ascii="Times New Roman" w:hAnsi="Times New Roman" w:cs="Times New Roman"/>
          <w:sz w:val="24"/>
          <w:szCs w:val="24"/>
        </w:rPr>
        <w:t xml:space="preserve">is responsible for </w:t>
      </w:r>
      <w:r w:rsidR="00D64924">
        <w:rPr>
          <w:rFonts w:ascii="Times New Roman" w:hAnsi="Times New Roman" w:cs="Times New Roman"/>
          <w:sz w:val="24"/>
          <w:szCs w:val="24"/>
        </w:rPr>
        <w:t>about 86% of global</w:t>
      </w:r>
      <w:r w:rsidR="00B801A1" w:rsidRPr="008D7260">
        <w:rPr>
          <w:rFonts w:ascii="Times New Roman" w:hAnsi="Times New Roman" w:cs="Times New Roman"/>
          <w:sz w:val="24"/>
          <w:szCs w:val="24"/>
        </w:rPr>
        <w:t xml:space="preserve"> freshwater use</w:t>
      </w:r>
      <w:r w:rsidR="000E3D95">
        <w:rPr>
          <w:rFonts w:ascii="Times New Roman" w:hAnsi="Times New Roman" w:cs="Times New Roman"/>
          <w:sz w:val="24"/>
          <w:szCs w:val="24"/>
        </w:rPr>
        <w:t xml:space="preserve"> (Hoekstra and Chapagain 2007)</w:t>
      </w:r>
      <w:r w:rsidR="00B801A1" w:rsidRPr="008D7260">
        <w:rPr>
          <w:rFonts w:ascii="Times New Roman" w:hAnsi="Times New Roman" w:cs="Times New Roman"/>
          <w:sz w:val="24"/>
          <w:szCs w:val="24"/>
        </w:rPr>
        <w:t>.</w:t>
      </w:r>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w:t>
      </w:r>
      <w:r w:rsidR="001643B5">
        <w:rPr>
          <w:rFonts w:ascii="Times New Roman" w:hAnsi="Times New Roman" w:cs="Times New Roman"/>
          <w:sz w:val="24"/>
          <w:szCs w:val="24"/>
        </w:rPr>
        <w:t>accounts for</w:t>
      </w:r>
      <w:r w:rsidR="006A716B">
        <w:rPr>
          <w:rFonts w:ascii="Times New Roman" w:hAnsi="Times New Roman" w:cs="Times New Roman"/>
          <w:sz w:val="24"/>
          <w:szCs w:val="24"/>
        </w:rPr>
        <w:t xml:space="preserve">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r w:rsidR="000E3D95">
        <w:rPr>
          <w:rFonts w:ascii="Times New Roman" w:hAnsi="Times New Roman" w:cs="Times New Roman"/>
          <w:sz w:val="24"/>
          <w:szCs w:val="24"/>
        </w:rPr>
        <w:t xml:space="preserve"> (UNESCO 2009)</w:t>
      </w:r>
      <w:r w:rsidR="006A716B" w:rsidRPr="00D1125D">
        <w:rPr>
          <w:rFonts w:ascii="Times New Roman" w:hAnsi="Times New Roman" w:cs="Times New Roman"/>
          <w:sz w:val="24"/>
          <w:szCs w:val="24"/>
        </w:rPr>
        <w:t>.</w:t>
      </w:r>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conflict</w:t>
      </w:r>
      <w:r w:rsidR="00E4327B">
        <w:rPr>
          <w:rFonts w:ascii="Times New Roman" w:hAnsi="Times New Roman" w:cs="Times New Roman"/>
          <w:sz w:val="24"/>
          <w:szCs w:val="24"/>
        </w:rPr>
        <w:t>s</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r w:rsidR="00BC3E35">
        <w:rPr>
          <w:rFonts w:ascii="Times New Roman" w:hAnsi="Times New Roman" w:cs="Times New Roman"/>
          <w:sz w:val="24"/>
          <w:szCs w:val="24"/>
        </w:rPr>
        <w:t>,</w:t>
      </w:r>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r w:rsidR="00BC3E35">
        <w:rPr>
          <w:rFonts w:ascii="Times New Roman" w:hAnsi="Times New Roman" w:cs="Times New Roman"/>
          <w:sz w:val="24"/>
          <w:szCs w:val="24"/>
        </w:rPr>
        <w:t>,</w:t>
      </w:r>
      <w:r w:rsidR="006A716B" w:rsidRPr="008D7260">
        <w:rPr>
          <w:rFonts w:ascii="Times New Roman" w:hAnsi="Times New Roman" w:cs="Times New Roman"/>
          <w:sz w:val="24"/>
          <w:szCs w:val="24"/>
        </w:rPr>
        <w:t xml:space="preserve"> in many parts of the world</w:t>
      </w:r>
      <w:r w:rsidR="000E3D95">
        <w:rPr>
          <w:rFonts w:ascii="Times New Roman" w:hAnsi="Times New Roman" w:cs="Times New Roman"/>
          <w:sz w:val="24"/>
          <w:szCs w:val="24"/>
        </w:rPr>
        <w:t xml:space="preserve"> (Falkenmark 1989)</w:t>
      </w:r>
      <w:r w:rsidR="006A716B" w:rsidRPr="008D7260">
        <w:rPr>
          <w:rFonts w:ascii="Times New Roman" w:hAnsi="Times New Roman" w:cs="Times New Roman"/>
          <w:sz w:val="24"/>
          <w:szCs w:val="24"/>
        </w:rPr>
        <w:t>.</w:t>
      </w:r>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w:t>
      </w:r>
      <w:r w:rsidR="001643B5">
        <w:rPr>
          <w:rFonts w:ascii="Times New Roman" w:hAnsi="Times New Roman" w:cs="Times New Roman"/>
          <w:sz w:val="24"/>
          <w:szCs w:val="24"/>
        </w:rPr>
        <w:t>caused</w:t>
      </w:r>
      <w:r w:rsidR="001643B5" w:rsidRPr="008D7260">
        <w:rPr>
          <w:rFonts w:ascii="Times New Roman" w:hAnsi="Times New Roman" w:cs="Times New Roman"/>
          <w:sz w:val="24"/>
          <w:szCs w:val="24"/>
        </w:rPr>
        <w:t xml:space="preserve"> </w:t>
      </w:r>
      <w:r w:rsidR="00C357AD" w:rsidRPr="008D7260">
        <w:rPr>
          <w:rFonts w:ascii="Times New Roman" w:hAnsi="Times New Roman" w:cs="Times New Roman"/>
          <w:sz w:val="24"/>
          <w:szCs w:val="24"/>
        </w:rPr>
        <w:t xml:space="preserve">in part </w:t>
      </w:r>
      <w:r w:rsidR="001643B5">
        <w:rPr>
          <w:rFonts w:ascii="Times New Roman" w:hAnsi="Times New Roman" w:cs="Times New Roman"/>
          <w:sz w:val="24"/>
          <w:szCs w:val="24"/>
        </w:rPr>
        <w:t>by</w:t>
      </w:r>
      <w:r w:rsidR="00C357AD" w:rsidRPr="008D7260">
        <w:rPr>
          <w:rFonts w:ascii="Times New Roman" w:hAnsi="Times New Roman" w:cs="Times New Roman"/>
          <w:sz w:val="24"/>
          <w:szCs w:val="24"/>
        </w:rPr>
        <w:t xml:space="preserve"> how water is managed in many </w:t>
      </w:r>
      <w:r w:rsidR="00C357AD">
        <w:rPr>
          <w:rFonts w:ascii="Times New Roman" w:hAnsi="Times New Roman" w:cs="Times New Roman"/>
          <w:sz w:val="24"/>
          <w:szCs w:val="24"/>
        </w:rPr>
        <w:t>nations</w:t>
      </w:r>
      <w:r w:rsidR="008B5635">
        <w:rPr>
          <w:rFonts w:ascii="Times New Roman" w:hAnsi="Times New Roman" w:cs="Times New Roman"/>
          <w:sz w:val="24"/>
          <w:szCs w:val="24"/>
        </w:rPr>
        <w:t>, and balancing the many uses of water will be challenging in the coming decades</w:t>
      </w:r>
      <w:r w:rsidR="000E3D95">
        <w:rPr>
          <w:rFonts w:ascii="Times New Roman" w:hAnsi="Times New Roman" w:cs="Times New Roman"/>
          <w:sz w:val="24"/>
          <w:szCs w:val="24"/>
        </w:rPr>
        <w:t xml:space="preserve"> (</w:t>
      </w:r>
      <w:r w:rsidR="008B5635" w:rsidRPr="00B46B0C">
        <w:rPr>
          <w:rFonts w:ascii="Times New Roman" w:hAnsi="Times New Roman" w:cs="Times New Roman"/>
          <w:sz w:val="24"/>
          <w:szCs w:val="24"/>
        </w:rPr>
        <w:t>Postel et al. 1996; Gleick 1998</w:t>
      </w:r>
      <w:r w:rsidR="008B5635">
        <w:rPr>
          <w:rFonts w:ascii="Times New Roman" w:hAnsi="Times New Roman" w:cs="Times New Roman"/>
          <w:sz w:val="24"/>
          <w:szCs w:val="24"/>
        </w:rPr>
        <w:t xml:space="preserve">; </w:t>
      </w:r>
      <w:r w:rsidR="000E3D95">
        <w:rPr>
          <w:rFonts w:ascii="Times New Roman" w:hAnsi="Times New Roman" w:cs="Times New Roman"/>
          <w:sz w:val="24"/>
          <w:szCs w:val="24"/>
        </w:rPr>
        <w:t>Postel 2000)</w:t>
      </w:r>
      <w:r w:rsidR="00F97F4C">
        <w:rPr>
          <w:rFonts w:ascii="Times New Roman" w:hAnsi="Times New Roman" w:cs="Times New Roman"/>
          <w:sz w:val="24"/>
          <w:szCs w:val="24"/>
        </w:rPr>
        <w:t xml:space="preserve">. </w:t>
      </w:r>
      <w:r w:rsidR="00D41D59">
        <w:rPr>
          <w:rFonts w:ascii="Times New Roman" w:hAnsi="Times New Roman" w:cs="Times New Roman"/>
          <w:sz w:val="24"/>
          <w:szCs w:val="24"/>
        </w:rPr>
        <w:t>D</w:t>
      </w:r>
      <w:r w:rsidR="006B4E0A">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t xml:space="preserve">without negatively </w:t>
      </w:r>
      <w:r w:rsidR="002E0942">
        <w:rPr>
          <w:rFonts w:ascii="Times New Roman" w:hAnsi="Times New Roman" w:cs="Times New Roman"/>
          <w:sz w:val="24"/>
          <w:szCs w:val="24"/>
        </w:rPr>
        <w:t xml:space="preserve">impacting the environment will become </w:t>
      </w:r>
      <w:r w:rsidR="008B5635">
        <w:rPr>
          <w:rFonts w:ascii="Times New Roman" w:hAnsi="Times New Roman" w:cs="Times New Roman"/>
          <w:sz w:val="24"/>
          <w:szCs w:val="24"/>
        </w:rPr>
        <w:t xml:space="preserve">more </w:t>
      </w:r>
      <w:r w:rsidR="008B5635">
        <w:rPr>
          <w:rFonts w:ascii="Times New Roman" w:hAnsi="Times New Roman" w:cs="Times New Roman"/>
          <w:sz w:val="24"/>
          <w:szCs w:val="24"/>
        </w:rPr>
        <w:lastRenderedPageBreak/>
        <w:t>difficult</w:t>
      </w:r>
      <w:r w:rsidR="00D41D59">
        <w:rPr>
          <w:rFonts w:ascii="Times New Roman" w:hAnsi="Times New Roman" w:cs="Times New Roman"/>
          <w:sz w:val="24"/>
          <w:szCs w:val="24"/>
        </w:rPr>
        <w:t xml:space="preserve"> if water becomes </w:t>
      </w:r>
      <w:r w:rsidR="008B5635">
        <w:rPr>
          <w:rFonts w:ascii="Times New Roman" w:hAnsi="Times New Roman" w:cs="Times New Roman"/>
          <w:sz w:val="24"/>
          <w:szCs w:val="24"/>
        </w:rPr>
        <w:t>scarcer</w:t>
      </w:r>
      <w:r w:rsidR="00EB3530">
        <w:rPr>
          <w:rFonts w:ascii="Times New Roman" w:hAnsi="Times New Roman" w:cs="Times New Roman"/>
          <w:sz w:val="24"/>
          <w:szCs w:val="24"/>
        </w:rPr>
        <w:t xml:space="preserve"> (Postel 2000)</w:t>
      </w:r>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w:t>
      </w:r>
      <w:r w:rsidR="00F9433C">
        <w:rPr>
          <w:rFonts w:ascii="Times New Roman" w:hAnsi="Times New Roman" w:cs="Times New Roman"/>
          <w:sz w:val="24"/>
          <w:szCs w:val="24"/>
        </w:rPr>
        <w:t>use</w:t>
      </w:r>
      <w:r w:rsidR="00C357AD">
        <w:rPr>
          <w:rFonts w:ascii="Times New Roman" w:hAnsi="Times New Roman" w:cs="Times New Roman"/>
          <w:sz w:val="24"/>
          <w:szCs w:val="24"/>
        </w:rPr>
        <w:t xml:space="preserve"> </w:t>
      </w:r>
      <w:r w:rsidR="00C357AD" w:rsidRPr="00761B02">
        <w:rPr>
          <w:rFonts w:ascii="Times New Roman" w:hAnsi="Times New Roman" w:cs="Times New Roman"/>
          <w:sz w:val="24"/>
          <w:szCs w:val="24"/>
        </w:rPr>
        <w:t>has the potential to become an even more contentious issue in the future</w:t>
      </w:r>
      <w:r w:rsidR="001643B5">
        <w:rPr>
          <w:rFonts w:ascii="Times New Roman" w:hAnsi="Times New Roman" w:cs="Times New Roman"/>
          <w:sz w:val="24"/>
          <w:szCs w:val="24"/>
        </w:rPr>
        <w:t xml:space="preserve"> because of</w:t>
      </w:r>
      <w:r w:rsidR="00C357AD">
        <w:rPr>
          <w:rFonts w:ascii="Times New Roman" w:hAnsi="Times New Roman" w:cs="Times New Roman"/>
          <w:sz w:val="24"/>
          <w:szCs w:val="24"/>
        </w:rPr>
        <w:t xml:space="preserve"> expansion of biofuels.</w:t>
      </w:r>
      <w:r w:rsidR="00C357AD" w:rsidRPr="00C357AD">
        <w:rPr>
          <w:rFonts w:ascii="Times New Roman" w:hAnsi="Times New Roman" w:cs="Times New Roman"/>
          <w:sz w:val="24"/>
          <w:szCs w:val="24"/>
        </w:rPr>
        <w:t xml:space="preserve"> </w:t>
      </w:r>
    </w:p>
    <w:p w14:paraId="4CFD1945" w14:textId="77777777" w:rsidR="001F619C" w:rsidRDefault="001F619C" w:rsidP="00D8716C">
      <w:pPr>
        <w:spacing w:after="0" w:line="480" w:lineRule="auto"/>
        <w:rPr>
          <w:rFonts w:ascii="Times New Roman" w:hAnsi="Times New Roman" w:cs="Times New Roman"/>
          <w:i/>
          <w:sz w:val="24"/>
          <w:szCs w:val="24"/>
        </w:rPr>
      </w:pPr>
    </w:p>
    <w:p w14:paraId="3778E8D6" w14:textId="3C82E833" w:rsidR="008C7C21" w:rsidRPr="003B16BD" w:rsidRDefault="00FE39CE" w:rsidP="00D8716C">
      <w:pPr>
        <w:spacing w:after="0" w:line="480" w:lineRule="auto"/>
        <w:rPr>
          <w:rFonts w:ascii="Times New Roman" w:hAnsi="Times New Roman" w:cs="Times New Roman"/>
          <w:sz w:val="24"/>
          <w:szCs w:val="24"/>
          <w:vertAlign w:val="superscript"/>
        </w:rPr>
      </w:pPr>
      <w:r>
        <w:rPr>
          <w:rFonts w:ascii="Times New Roman" w:hAnsi="Times New Roman" w:cs="Times New Roman"/>
          <w:i/>
          <w:sz w:val="24"/>
          <w:szCs w:val="24"/>
        </w:rPr>
        <w:tab/>
      </w:r>
      <w:r w:rsidR="008C7C21" w:rsidRPr="003A112F">
        <w:rPr>
          <w:rFonts w:ascii="Times New Roman" w:hAnsi="Times New Roman" w:cs="Times New Roman"/>
          <w:b/>
          <w:i/>
          <w:sz w:val="24"/>
          <w:szCs w:val="24"/>
        </w:rPr>
        <w:t>Bio</w:t>
      </w:r>
      <w:r w:rsidR="00C357AD" w:rsidRPr="003A112F">
        <w:rPr>
          <w:rFonts w:ascii="Times New Roman" w:hAnsi="Times New Roman" w:cs="Times New Roman"/>
          <w:b/>
          <w:i/>
          <w:sz w:val="24"/>
          <w:szCs w:val="24"/>
        </w:rPr>
        <w:t>fuels</w:t>
      </w:r>
      <w:r w:rsidR="008C7C21" w:rsidRPr="003A112F">
        <w:rPr>
          <w:rFonts w:ascii="Times New Roman" w:hAnsi="Times New Roman" w:cs="Times New Roman"/>
          <w:b/>
          <w:i/>
          <w:sz w:val="24"/>
          <w:szCs w:val="24"/>
        </w:rPr>
        <w:t xml:space="preserve"> and Water Scarcity</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357AD">
        <w:rPr>
          <w:rFonts w:ascii="Times New Roman" w:hAnsi="Times New Roman" w:cs="Times New Roman"/>
          <w:sz w:val="24"/>
          <w:szCs w:val="24"/>
        </w:rPr>
        <w:t>Our</w:t>
      </w:r>
      <w:r w:rsidR="008C7C21">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sidR="008C7C21">
        <w:rPr>
          <w:rFonts w:ascii="Times New Roman" w:hAnsi="Times New Roman" w:cs="Times New Roman"/>
          <w:sz w:val="24"/>
          <w:szCs w:val="24"/>
        </w:rPr>
        <w:t xml:space="preserve">largest </w:t>
      </w:r>
      <w:r w:rsidR="007B2B47">
        <w:rPr>
          <w:rFonts w:ascii="Times New Roman" w:hAnsi="Times New Roman" w:cs="Times New Roman"/>
          <w:sz w:val="24"/>
          <w:szCs w:val="24"/>
        </w:rPr>
        <w:t>water user in the</w:t>
      </w:r>
      <w:r w:rsidR="008C7C21">
        <w:rPr>
          <w:rFonts w:ascii="Times New Roman" w:hAnsi="Times New Roman" w:cs="Times New Roman"/>
          <w:sz w:val="24"/>
          <w:szCs w:val="24"/>
        </w:rPr>
        <w:t xml:space="preserve">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r w:rsidR="007B2B47">
        <w:rPr>
          <w:rFonts w:ascii="Times New Roman" w:hAnsi="Times New Roman" w:cs="Times New Roman"/>
          <w:sz w:val="24"/>
          <w:szCs w:val="24"/>
        </w:rPr>
        <w:t>production process</w:t>
      </w:r>
      <w:r w:rsidR="001643B5">
        <w:rPr>
          <w:rFonts w:ascii="Times New Roman" w:hAnsi="Times New Roman" w:cs="Times New Roman"/>
          <w:sz w:val="24"/>
          <w:szCs w:val="24"/>
        </w:rPr>
        <w:t>—</w:t>
      </w:r>
      <w:r w:rsidR="008C7C21">
        <w:rPr>
          <w:rFonts w:ascii="Times New Roman" w:hAnsi="Times New Roman" w:cs="Times New Roman"/>
          <w:sz w:val="24"/>
          <w:szCs w:val="24"/>
        </w:rPr>
        <w:t>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r w:rsidR="007B2B47">
        <w:rPr>
          <w:rFonts w:ascii="Times New Roman" w:hAnsi="Times New Roman" w:cs="Times New Roman"/>
          <w:sz w:val="24"/>
          <w:szCs w:val="24"/>
        </w:rPr>
        <w:t xml:space="preserve"> production</w:t>
      </w:r>
      <w:r w:rsidR="00EB3530">
        <w:rPr>
          <w:rFonts w:ascii="Times New Roman" w:hAnsi="Times New Roman" w:cs="Times New Roman"/>
          <w:sz w:val="24"/>
          <w:szCs w:val="24"/>
        </w:rPr>
        <w:t xml:space="preserve"> (Fingerman et al. 2010)</w:t>
      </w:r>
      <w:r w:rsidR="001F2044">
        <w:rPr>
          <w:rFonts w:ascii="Times New Roman" w:hAnsi="Times New Roman" w:cs="Times New Roman"/>
          <w:sz w:val="24"/>
          <w:szCs w:val="24"/>
        </w:rPr>
        <w:t>.</w:t>
      </w:r>
      <w:r w:rsidR="001D44C6">
        <w:rPr>
          <w:rFonts w:ascii="Times New Roman" w:hAnsi="Times New Roman" w:cs="Times New Roman"/>
          <w:sz w:val="24"/>
          <w:szCs w:val="24"/>
        </w:rPr>
        <w:t xml:space="preserve"> Production of crop-based transportation fuel has been reported to </w:t>
      </w:r>
      <w:r w:rsidR="009D27B8">
        <w:rPr>
          <w:rFonts w:ascii="Times New Roman" w:hAnsi="Times New Roman" w:cs="Times New Roman"/>
          <w:sz w:val="24"/>
          <w:szCs w:val="24"/>
        </w:rPr>
        <w:t>use</w:t>
      </w:r>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w:t>
      </w:r>
      <w:r w:rsidR="009E080D">
        <w:rPr>
          <w:rFonts w:ascii="Times New Roman" w:hAnsi="Times New Roman" w:cs="Times New Roman"/>
          <w:sz w:val="24"/>
          <w:szCs w:val="24"/>
        </w:rPr>
        <w:t>-based transportation fuel</w:t>
      </w:r>
      <w:r w:rsidR="001D44C6">
        <w:rPr>
          <w:rFonts w:ascii="Times New Roman" w:hAnsi="Times New Roman" w:cs="Times New Roman"/>
          <w:sz w:val="24"/>
          <w:szCs w:val="24"/>
        </w:rPr>
        <w:t xml:space="preserve"> per unit of fuel produced</w:t>
      </w:r>
      <w:r w:rsidR="00EB3530">
        <w:rPr>
          <w:rFonts w:ascii="Times New Roman" w:hAnsi="Times New Roman" w:cs="Times New Roman"/>
          <w:sz w:val="24"/>
          <w:szCs w:val="24"/>
        </w:rPr>
        <w:t xml:space="preserve"> (Fingerman et al. 2010; Wu et al. 2009)</w:t>
      </w:r>
      <w:r w:rsidR="001D44C6" w:rsidRPr="00EA27BE">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r w:rsidR="00E40C3F">
        <w:rPr>
          <w:rFonts w:ascii="Times New Roman" w:hAnsi="Times New Roman" w:cs="Times New Roman"/>
          <w:sz w:val="24"/>
          <w:szCs w:val="24"/>
        </w:rPr>
        <w:t xml:space="preserve">Prior </w:t>
      </w:r>
      <w:r w:rsidR="00032335">
        <w:rPr>
          <w:rFonts w:ascii="Times New Roman" w:hAnsi="Times New Roman" w:cs="Times New Roman"/>
          <w:sz w:val="24"/>
          <w:szCs w:val="24"/>
        </w:rPr>
        <w:t>studies</w:t>
      </w:r>
      <w:r w:rsidR="007B2B47">
        <w:rPr>
          <w:rFonts w:ascii="Times New Roman" w:hAnsi="Times New Roman" w:cs="Times New Roman"/>
          <w:sz w:val="24"/>
          <w:szCs w:val="24"/>
        </w:rPr>
        <w:t>,</w:t>
      </w:r>
      <w:r w:rsidR="00032335">
        <w:rPr>
          <w:rFonts w:ascii="Times New Roman" w:hAnsi="Times New Roman" w:cs="Times New Roman"/>
          <w:sz w:val="24"/>
          <w:szCs w:val="24"/>
        </w:rPr>
        <w:t xml:space="preserve"> </w:t>
      </w:r>
      <w:r w:rsidR="007B2B47">
        <w:rPr>
          <w:rFonts w:ascii="Times New Roman" w:hAnsi="Times New Roman" w:cs="Times New Roman"/>
          <w:sz w:val="24"/>
          <w:szCs w:val="24"/>
        </w:rPr>
        <w:t xml:space="preserve">such as Wu et al. (2010), </w:t>
      </w:r>
      <w:r w:rsidR="00032335">
        <w:rPr>
          <w:rFonts w:ascii="Times New Roman" w:hAnsi="Times New Roman" w:cs="Times New Roman"/>
          <w:sz w:val="24"/>
          <w:szCs w:val="24"/>
        </w:rPr>
        <w:t>have more extensive</w:t>
      </w:r>
      <w:r w:rsidR="00F41EE8">
        <w:rPr>
          <w:rFonts w:ascii="Times New Roman" w:hAnsi="Times New Roman" w:cs="Times New Roman"/>
          <w:sz w:val="24"/>
          <w:szCs w:val="24"/>
        </w:rPr>
        <w:t>ly</w:t>
      </w:r>
      <w:r w:rsidR="00032335">
        <w:rPr>
          <w:rFonts w:ascii="Times New Roman" w:hAnsi="Times New Roman" w:cs="Times New Roman"/>
          <w:sz w:val="24"/>
          <w:szCs w:val="24"/>
        </w:rPr>
        <w:t xml:space="preserve"> studied the less spatially variable </w:t>
      </w:r>
      <w:r w:rsidR="00F41EE8">
        <w:rPr>
          <w:rFonts w:ascii="Times New Roman" w:hAnsi="Times New Roman" w:cs="Times New Roman"/>
          <w:sz w:val="24"/>
          <w:szCs w:val="24"/>
        </w:rPr>
        <w:t xml:space="preserve">use of </w:t>
      </w:r>
      <w:r w:rsidR="00032335">
        <w:rPr>
          <w:rFonts w:ascii="Times New Roman" w:hAnsi="Times New Roman" w:cs="Times New Roman"/>
          <w:sz w:val="24"/>
          <w:szCs w:val="24"/>
        </w:rPr>
        <w:t>water at the biorefinery</w:t>
      </w:r>
      <w:r w:rsidR="007B2B47">
        <w:rPr>
          <w:rFonts w:ascii="Times New Roman" w:hAnsi="Times New Roman" w:cs="Times New Roman"/>
          <w:sz w:val="24"/>
          <w:szCs w:val="24"/>
        </w:rPr>
        <w:t>.</w:t>
      </w:r>
      <w:r w:rsidR="00F41EE8">
        <w:rPr>
          <w:rFonts w:ascii="Times New Roman" w:hAnsi="Times New Roman" w:cs="Times New Roman"/>
          <w:sz w:val="24"/>
          <w:szCs w:val="24"/>
        </w:rPr>
        <w:t xml:space="preserve"> </w:t>
      </w:r>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008C7C21"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 xml:space="preserve">As water is </w:t>
      </w:r>
      <w:r w:rsidR="00E40C3F">
        <w:rPr>
          <w:rFonts w:ascii="Times New Roman" w:hAnsi="Times New Roman" w:cs="Times New Roman"/>
          <w:sz w:val="24"/>
          <w:szCs w:val="24"/>
        </w:rPr>
        <w:t>increasingly used for</w:t>
      </w:r>
      <w:r w:rsidR="002B0B32" w:rsidRPr="007A0B37">
        <w:rPr>
          <w:rFonts w:ascii="Times New Roman" w:hAnsi="Times New Roman" w:cs="Times New Roman"/>
          <w:sz w:val="24"/>
          <w:szCs w:val="24"/>
        </w:rPr>
        <w:t xml:space="preserve"> </w:t>
      </w:r>
      <w:r w:rsidR="00E40C3F">
        <w:rPr>
          <w:rFonts w:ascii="Times New Roman" w:hAnsi="Times New Roman" w:cs="Times New Roman"/>
          <w:sz w:val="24"/>
          <w:szCs w:val="24"/>
        </w:rPr>
        <w:t xml:space="preserve">the </w:t>
      </w:r>
      <w:r w:rsidR="002B0B32" w:rsidRPr="007A0B37">
        <w:rPr>
          <w:rFonts w:ascii="Times New Roman" w:hAnsi="Times New Roman" w:cs="Times New Roman"/>
          <w:sz w:val="24"/>
          <w:szCs w:val="24"/>
        </w:rPr>
        <w:t>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feedstocks, the water availability for food</w:t>
      </w:r>
      <w:r w:rsidR="002B0B32">
        <w:rPr>
          <w:rFonts w:ascii="Times New Roman" w:hAnsi="Times New Roman" w:cs="Times New Roman"/>
          <w:sz w:val="24"/>
          <w:szCs w:val="24"/>
        </w:rPr>
        <w:t xml:space="preserve">, feed, and fiber production </w:t>
      </w:r>
      <w:r w:rsidR="00E40C3F">
        <w:rPr>
          <w:rFonts w:ascii="Times New Roman" w:hAnsi="Times New Roman" w:cs="Times New Roman"/>
          <w:sz w:val="24"/>
          <w:szCs w:val="24"/>
        </w:rPr>
        <w:t xml:space="preserve">in some areas </w:t>
      </w:r>
      <w:r w:rsidR="002B0B32">
        <w:rPr>
          <w:rFonts w:ascii="Times New Roman" w:hAnsi="Times New Roman" w:cs="Times New Roman"/>
          <w:sz w:val="24"/>
          <w:szCs w:val="24"/>
        </w:rPr>
        <w:t>could decrease</w:t>
      </w:r>
      <w:r w:rsidR="00256431">
        <w:rPr>
          <w:rFonts w:ascii="Times New Roman" w:hAnsi="Times New Roman" w:cs="Times New Roman"/>
          <w:sz w:val="24"/>
          <w:szCs w:val="24"/>
        </w:rPr>
        <w:t xml:space="preserve"> (Chakravorty et al. 2009; Hoekstra et al. 2010)</w:t>
      </w:r>
      <w:r w:rsidR="002B0B32" w:rsidRPr="007A0B37">
        <w:rPr>
          <w:rFonts w:ascii="Times New Roman" w:hAnsi="Times New Roman" w:cs="Times New Roman"/>
          <w:sz w:val="24"/>
          <w:szCs w:val="24"/>
        </w:rPr>
        <w:t>.</w:t>
      </w:r>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or example, Berndes</w:t>
      </w:r>
      <w:r w:rsidR="00256431">
        <w:rPr>
          <w:rFonts w:ascii="Times New Roman" w:hAnsi="Times New Roman" w:cs="Times New Roman"/>
          <w:sz w:val="24"/>
          <w:szCs w:val="24"/>
        </w:rPr>
        <w:t xml:space="preserve"> (2002) </w:t>
      </w:r>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 xml:space="preserve">water use that is potentially as </w:t>
      </w:r>
      <w:r w:rsidR="007B2B47">
        <w:rPr>
          <w:rFonts w:ascii="Times New Roman" w:hAnsi="Times New Roman" w:cs="Times New Roman"/>
          <w:sz w:val="24"/>
          <w:szCs w:val="24"/>
        </w:rPr>
        <w:t>much</w:t>
      </w:r>
      <w:r w:rsidR="007B2B47" w:rsidRPr="008D7260">
        <w:rPr>
          <w:rFonts w:ascii="Times New Roman" w:hAnsi="Times New Roman" w:cs="Times New Roman"/>
          <w:sz w:val="24"/>
          <w:szCs w:val="24"/>
        </w:rPr>
        <w:t xml:space="preserve"> </w:t>
      </w:r>
      <w:r w:rsidR="002B0B32" w:rsidRPr="008D7260">
        <w:rPr>
          <w:rFonts w:ascii="Times New Roman" w:hAnsi="Times New Roman" w:cs="Times New Roman"/>
          <w:sz w:val="24"/>
          <w:szCs w:val="24"/>
        </w:rPr>
        <w:t xml:space="preserve">as existing water </w:t>
      </w:r>
      <w:r w:rsidR="00F9433C">
        <w:rPr>
          <w:rFonts w:ascii="Times New Roman" w:hAnsi="Times New Roman" w:cs="Times New Roman"/>
          <w:sz w:val="24"/>
          <w:szCs w:val="24"/>
        </w:rPr>
        <w:t>use</w:t>
      </w:r>
      <w:r w:rsidR="002B0B32" w:rsidRPr="008D7260">
        <w:rPr>
          <w:rFonts w:ascii="Times New Roman" w:hAnsi="Times New Roman" w:cs="Times New Roman"/>
          <w:sz w:val="24"/>
          <w:szCs w:val="24"/>
        </w:rPr>
        <w:t xml:space="preserve"> from agricultural land.</w:t>
      </w:r>
    </w:p>
    <w:p w14:paraId="24BF4C34" w14:textId="77777777" w:rsidR="001F619C" w:rsidRDefault="001F619C" w:rsidP="00D8716C">
      <w:pPr>
        <w:spacing w:after="0" w:line="480" w:lineRule="auto"/>
        <w:rPr>
          <w:rFonts w:ascii="Times New Roman" w:hAnsi="Times New Roman" w:cs="Times New Roman"/>
          <w:sz w:val="24"/>
          <w:szCs w:val="24"/>
        </w:rPr>
      </w:pPr>
    </w:p>
    <w:p w14:paraId="5C333B74" w14:textId="75062E3C" w:rsidR="002B0B32" w:rsidRDefault="002725E7" w:rsidP="00D8716C">
      <w:pPr>
        <w:spacing w:after="0" w:line="48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r w:rsidR="00DE0A3C">
        <w:rPr>
          <w:rFonts w:ascii="Times New Roman" w:hAnsi="Times New Roman" w:cs="Times New Roman"/>
          <w:sz w:val="24"/>
          <w:szCs w:val="24"/>
        </w:rPr>
        <w:t>might also</w:t>
      </w:r>
      <w:r w:rsidRPr="008D7260">
        <w:rPr>
          <w:rFonts w:ascii="Times New Roman" w:hAnsi="Times New Roman" w:cs="Times New Roman"/>
          <w:sz w:val="24"/>
          <w:szCs w:val="24"/>
        </w:rPr>
        <w:t xml:space="preserve"> impose barriers </w:t>
      </w:r>
      <w:r w:rsidR="007B2B47">
        <w:rPr>
          <w:rFonts w:ascii="Times New Roman" w:hAnsi="Times New Roman" w:cs="Times New Roman"/>
          <w:sz w:val="24"/>
          <w:szCs w:val="24"/>
        </w:rPr>
        <w:t>on</w:t>
      </w:r>
      <w:r w:rsidR="007B2B47" w:rsidRPr="008D7260">
        <w:rPr>
          <w:rFonts w:ascii="Times New Roman" w:hAnsi="Times New Roman" w:cs="Times New Roman"/>
          <w:sz w:val="24"/>
          <w:szCs w:val="24"/>
        </w:rPr>
        <w:t xml:space="preserve"> </w:t>
      </w:r>
      <w:r w:rsidRPr="008D7260">
        <w:rPr>
          <w:rFonts w:ascii="Times New Roman" w:hAnsi="Times New Roman" w:cs="Times New Roman"/>
          <w:sz w:val="24"/>
          <w:szCs w:val="24"/>
        </w:rPr>
        <w:t xml:space="preserve">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r w:rsidR="00F41EE8">
        <w:rPr>
          <w:rFonts w:ascii="Times New Roman" w:hAnsi="Times New Roman" w:cs="Times New Roman"/>
          <w:sz w:val="24"/>
          <w:szCs w:val="24"/>
        </w:rPr>
        <w:t>s</w:t>
      </w:r>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Berndes</w:t>
      </w:r>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Pr>
          <w:rFonts w:ascii="Times New Roman" w:hAnsi="Times New Roman" w:cs="Times New Roman"/>
          <w:sz w:val="24"/>
          <w:szCs w:val="24"/>
        </w:rPr>
        <w:t xml:space="preserve"> 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w:t>
      </w:r>
      <w:r w:rsidRPr="008D7260">
        <w:rPr>
          <w:rFonts w:ascii="Times New Roman" w:hAnsi="Times New Roman" w:cs="Times New Roman"/>
          <w:sz w:val="24"/>
          <w:szCs w:val="24"/>
        </w:rPr>
        <w:lastRenderedPageBreak/>
        <w:t>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r w:rsidR="00DE0A3C">
        <w:rPr>
          <w:rFonts w:ascii="Times New Roman" w:hAnsi="Times New Roman" w:cs="Times New Roman"/>
          <w:sz w:val="24"/>
          <w:szCs w:val="24"/>
        </w:rPr>
        <w:t>, which could then be a constraint for bio</w:t>
      </w:r>
      <w:r w:rsidR="00FD0C20">
        <w:rPr>
          <w:rFonts w:ascii="Times New Roman" w:hAnsi="Times New Roman" w:cs="Times New Roman"/>
          <w:sz w:val="24"/>
          <w:szCs w:val="24"/>
        </w:rPr>
        <w:t>fuels</w:t>
      </w:r>
      <w:r w:rsidR="00DE0A3C">
        <w:rPr>
          <w:rFonts w:ascii="Times New Roman" w:hAnsi="Times New Roman" w:cs="Times New Roman"/>
          <w:sz w:val="24"/>
          <w:szCs w:val="24"/>
        </w:rPr>
        <w:t xml:space="preserve"> or other end uses of water</w:t>
      </w:r>
      <w:r w:rsidR="00256431">
        <w:rPr>
          <w:rFonts w:ascii="Times New Roman" w:hAnsi="Times New Roman" w:cs="Times New Roman"/>
          <w:sz w:val="24"/>
          <w:szCs w:val="24"/>
        </w:rPr>
        <w:t xml:space="preserve"> (Berndes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111BCB">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p>
    <w:p w14:paraId="59DB1C17" w14:textId="77777777" w:rsidR="001F619C" w:rsidRDefault="001F619C" w:rsidP="00D8716C">
      <w:pPr>
        <w:spacing w:after="0" w:line="480" w:lineRule="auto"/>
        <w:rPr>
          <w:rFonts w:ascii="Times New Roman" w:hAnsi="Times New Roman" w:cs="Times New Roman"/>
          <w:sz w:val="24"/>
          <w:szCs w:val="24"/>
        </w:rPr>
      </w:pPr>
    </w:p>
    <w:p w14:paraId="771B96AD" w14:textId="4087D115" w:rsidR="005E74E5" w:rsidRDefault="0042598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nderstanding the spatial</w:t>
      </w:r>
      <w:r w:rsidR="009631C5">
        <w:rPr>
          <w:rFonts w:ascii="Times New Roman" w:hAnsi="Times New Roman" w:cs="Times New Roman"/>
          <w:sz w:val="24"/>
          <w:szCs w:val="24"/>
        </w:rPr>
        <w:t>ly</w:t>
      </w:r>
      <w:r w:rsidR="007B2B47">
        <w:rPr>
          <w:rFonts w:ascii="Times New Roman" w:hAnsi="Times New Roman" w:cs="Times New Roman"/>
          <w:sz w:val="24"/>
          <w:szCs w:val="24"/>
        </w:rPr>
        <w:t xml:space="preserve"> </w:t>
      </w:r>
      <w:r w:rsidR="009631C5">
        <w:rPr>
          <w:rFonts w:ascii="Times New Roman" w:hAnsi="Times New Roman" w:cs="Times New Roman"/>
          <w:sz w:val="24"/>
          <w:szCs w:val="24"/>
        </w:rPr>
        <w:t>explicit</w:t>
      </w:r>
      <w:r w:rsidR="001D44C6">
        <w:rPr>
          <w:rFonts w:ascii="Times New Roman" w:hAnsi="Times New Roman" w:cs="Times New Roman"/>
          <w:sz w:val="24"/>
          <w:szCs w:val="24"/>
        </w:rPr>
        <w:t xml:space="preserve"> implications of </w:t>
      </w:r>
      <w:r w:rsidR="0057522D">
        <w:rPr>
          <w:rFonts w:ascii="Times New Roman" w:hAnsi="Times New Roman" w:cs="Times New Roman"/>
          <w:sz w:val="24"/>
          <w:szCs w:val="24"/>
        </w:rPr>
        <w:t xml:space="preserve">the </w:t>
      </w:r>
      <w:r w:rsidR="001D44C6">
        <w:rPr>
          <w:rFonts w:ascii="Times New Roman" w:hAnsi="Times New Roman" w:cs="Times New Roman"/>
          <w:sz w:val="24"/>
          <w:szCs w:val="24"/>
        </w:rPr>
        <w:t xml:space="preserve">water </w:t>
      </w:r>
      <w:r w:rsidR="00F9433C">
        <w:rPr>
          <w:rFonts w:ascii="Times New Roman" w:hAnsi="Times New Roman" w:cs="Times New Roman"/>
          <w:sz w:val="24"/>
          <w:szCs w:val="24"/>
        </w:rPr>
        <w:t>use</w:t>
      </w:r>
      <w:r w:rsidR="0057522D">
        <w:rPr>
          <w:rFonts w:ascii="Times New Roman" w:hAnsi="Times New Roman" w:cs="Times New Roman"/>
          <w:sz w:val="24"/>
          <w:szCs w:val="24"/>
        </w:rPr>
        <w:t xml:space="preserve"> of </w:t>
      </w:r>
      <w:r w:rsidR="001D44C6">
        <w:rPr>
          <w:rFonts w:ascii="Times New Roman" w:hAnsi="Times New Roman" w:cs="Times New Roman"/>
          <w:sz w:val="24"/>
          <w:szCs w:val="24"/>
        </w:rPr>
        <w:t xml:space="preserve">multiple </w:t>
      </w:r>
      <w:r w:rsidR="0057522D">
        <w:rPr>
          <w:rFonts w:ascii="Times New Roman" w:hAnsi="Times New Roman" w:cs="Times New Roman"/>
          <w:sz w:val="24"/>
          <w:szCs w:val="24"/>
        </w:rPr>
        <w:t xml:space="preserve">potential </w:t>
      </w:r>
      <w:r w:rsidR="001D44C6">
        <w:rPr>
          <w:rFonts w:ascii="Times New Roman" w:hAnsi="Times New Roman" w:cs="Times New Roman"/>
          <w:sz w:val="24"/>
          <w:szCs w:val="24"/>
        </w:rPr>
        <w:t>biofuel feedstocks,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w:t>
      </w:r>
      <w:r w:rsidR="007B2B47">
        <w:rPr>
          <w:rFonts w:ascii="Times New Roman" w:hAnsi="Times New Roman" w:cs="Times New Roman"/>
          <w:sz w:val="24"/>
          <w:szCs w:val="24"/>
        </w:rPr>
        <w:t xml:space="preserve"> also</w:t>
      </w:r>
      <w:r w:rsidR="001D44C6">
        <w:rPr>
          <w:rFonts w:ascii="Times New Roman" w:hAnsi="Times New Roman" w:cs="Times New Roman"/>
          <w:sz w:val="24"/>
          <w:szCs w:val="24"/>
        </w:rPr>
        <w:t xml:space="preserve">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D8716C">
      <w:pPr>
        <w:spacing w:after="0" w:line="480" w:lineRule="auto"/>
        <w:rPr>
          <w:rFonts w:ascii="Times New Roman" w:hAnsi="Times New Roman" w:cs="Times New Roman"/>
          <w:sz w:val="24"/>
          <w:szCs w:val="24"/>
        </w:rPr>
      </w:pPr>
    </w:p>
    <w:p w14:paraId="7C7118FA" w14:textId="625D189D" w:rsidR="001F619C" w:rsidRDefault="001D44C6" w:rsidP="0023410B">
      <w:pPr>
        <w:spacing w:after="0" w:line="480" w:lineRule="auto"/>
        <w:rPr>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efficiency</w:t>
      </w:r>
      <w:r w:rsidR="009631C5">
        <w:rPr>
          <w:rFonts w:ascii="Times New Roman" w:hAnsi="Times New Roman" w:cs="Times New Roman"/>
          <w:sz w:val="24"/>
          <w:szCs w:val="24"/>
        </w:rPr>
        <w:t xml:space="preserve"> of existing practices </w:t>
      </w:r>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r w:rsidR="00256431">
        <w:rPr>
          <w:rFonts w:ascii="Times New Roman" w:hAnsi="Times New Roman" w:cs="Times New Roman"/>
          <w:sz w:val="24"/>
          <w:szCs w:val="24"/>
        </w:rPr>
        <w:t xml:space="preserve"> (Chum et al. 2011)</w:t>
      </w:r>
      <w:r w:rsidRPr="008D7260">
        <w:rPr>
          <w:rFonts w:ascii="Times New Roman" w:hAnsi="Times New Roman" w:cs="Times New Roman"/>
          <w:sz w:val="24"/>
          <w:szCs w:val="24"/>
        </w:rPr>
        <w:t>.</w:t>
      </w:r>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 xml:space="preserve">ecent studies indicate that considerable improvements can be made in </w:t>
      </w:r>
      <w:r w:rsidR="009631C5">
        <w:rPr>
          <w:rFonts w:ascii="Times New Roman" w:hAnsi="Times New Roman" w:cs="Times New Roman"/>
          <w:sz w:val="24"/>
          <w:szCs w:val="24"/>
        </w:rPr>
        <w:t xml:space="preserve">the </w:t>
      </w:r>
      <w:r w:rsidR="008C7C21" w:rsidRPr="00576C06">
        <w:rPr>
          <w:rFonts w:ascii="Times New Roman" w:hAnsi="Times New Roman" w:cs="Times New Roman"/>
          <w:sz w:val="24"/>
          <w:szCs w:val="24"/>
        </w:rPr>
        <w:t xml:space="preserve">efficiency of water </w:t>
      </w:r>
      <w:r w:rsidR="00F9433C">
        <w:rPr>
          <w:rFonts w:ascii="Times New Roman" w:hAnsi="Times New Roman" w:cs="Times New Roman"/>
          <w:sz w:val="24"/>
          <w:szCs w:val="24"/>
        </w:rPr>
        <w:t>use</w:t>
      </w:r>
      <w:r w:rsidR="008C7C21" w:rsidRPr="00576C06">
        <w:rPr>
          <w:rFonts w:ascii="Times New Roman" w:hAnsi="Times New Roman" w:cs="Times New Roman"/>
          <w:sz w:val="24"/>
          <w:szCs w:val="24"/>
        </w:rPr>
        <w:t xml:space="preserve"> in </w:t>
      </w:r>
      <w:r w:rsidR="009631C5">
        <w:rPr>
          <w:rFonts w:ascii="Times New Roman" w:hAnsi="Times New Roman" w:cs="Times New Roman"/>
          <w:sz w:val="24"/>
          <w:szCs w:val="24"/>
        </w:rPr>
        <w:t xml:space="preserve">agricultural </w:t>
      </w:r>
      <w:r w:rsidR="008C7C21" w:rsidRPr="00576C06">
        <w:rPr>
          <w:rFonts w:ascii="Times New Roman" w:hAnsi="Times New Roman" w:cs="Times New Roman"/>
          <w:sz w:val="24"/>
          <w:szCs w:val="24"/>
        </w:rPr>
        <w:t>production</w:t>
      </w:r>
      <w:r w:rsidR="009631C5">
        <w:rPr>
          <w:rFonts w:ascii="Times New Roman" w:hAnsi="Times New Roman" w:cs="Times New Roman"/>
          <w:sz w:val="24"/>
          <w:szCs w:val="24"/>
        </w:rPr>
        <w:t xml:space="preserve">, especially for </w:t>
      </w:r>
      <w:r w:rsidR="008C7C21" w:rsidRPr="00576C06">
        <w:rPr>
          <w:rFonts w:ascii="Times New Roman" w:hAnsi="Times New Roman" w:cs="Times New Roman"/>
          <w:sz w:val="24"/>
          <w:szCs w:val="24"/>
        </w:rPr>
        <w:t>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r w:rsidR="006D4C76">
        <w:rPr>
          <w:rFonts w:ascii="Times New Roman" w:hAnsi="Times New Roman" w:cs="Times New Roman"/>
          <w:sz w:val="24"/>
          <w:szCs w:val="24"/>
        </w:rPr>
        <w:t xml:space="preserve"> (Wu et al. 2009; Berndes 2008</w:t>
      </w:r>
      <w:r w:rsidR="00D03573">
        <w:rPr>
          <w:rFonts w:ascii="Times New Roman" w:hAnsi="Times New Roman" w:cs="Times New Roman"/>
          <w:sz w:val="24"/>
          <w:szCs w:val="24"/>
        </w:rPr>
        <w:t>a</w:t>
      </w:r>
      <w:r w:rsidR="006D4C76">
        <w:rPr>
          <w:rFonts w:ascii="Times New Roman" w:hAnsi="Times New Roman" w:cs="Times New Roman"/>
          <w:sz w:val="24"/>
          <w:szCs w:val="24"/>
        </w:rPr>
        <w:t>; Dornburg et al. 2008; Rost et al. 2009; 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F97F4C">
        <w:rPr>
          <w:rFonts w:ascii="Times New Roman" w:hAnsi="Times New Roman" w:cs="Times New Roman"/>
          <w:sz w:val="24"/>
          <w:szCs w:val="24"/>
        </w:rPr>
        <w:t xml:space="preserve">. </w:t>
      </w:r>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r w:rsidR="006D4C76">
        <w:rPr>
          <w:rFonts w:ascii="Times New Roman" w:hAnsi="Times New Roman" w:cs="Times New Roman"/>
          <w:sz w:val="24"/>
          <w:szCs w:val="24"/>
        </w:rPr>
        <w:t xml:space="preserve"> (Chum et al. 2011)</w:t>
      </w:r>
      <w:r w:rsidR="00F97F4C">
        <w:rPr>
          <w:rFonts w:ascii="Times New Roman" w:hAnsi="Times New Roman" w:cs="Times New Roman"/>
          <w:sz w:val="24"/>
          <w:szCs w:val="24"/>
        </w:rPr>
        <w:t xml:space="preserve">. </w:t>
      </w:r>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 xml:space="preserve">water </w:t>
      </w:r>
      <w:r w:rsidR="00F9433C">
        <w:rPr>
          <w:rFonts w:ascii="Times New Roman" w:hAnsi="Times New Roman" w:cs="Times New Roman"/>
          <w:sz w:val="24"/>
          <w:szCs w:val="24"/>
        </w:rPr>
        <w:t>use</w:t>
      </w:r>
      <w:r w:rsidR="008C7C21">
        <w:rPr>
          <w:rFonts w:ascii="Times New Roman" w:hAnsi="Times New Roman" w:cs="Times New Roman"/>
          <w:sz w:val="24"/>
          <w:szCs w:val="24"/>
        </w:rPr>
        <w:t xml:space="preserve"> </w:t>
      </w:r>
      <w:r w:rsidR="006D4C76">
        <w:rPr>
          <w:rFonts w:ascii="Times New Roman" w:hAnsi="Times New Roman" w:cs="Times New Roman"/>
          <w:sz w:val="24"/>
          <w:szCs w:val="24"/>
        </w:rPr>
        <w:t>(Berndes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8D7260">
        <w:rPr>
          <w:rFonts w:ascii="Times New Roman" w:hAnsi="Times New Roman" w:cs="Times New Roman"/>
          <w:sz w:val="24"/>
          <w:szCs w:val="24"/>
        </w:rPr>
        <w:t>.</w:t>
      </w:r>
      <w:r w:rsidR="008C7C21">
        <w:rPr>
          <w:rFonts w:ascii="Times New Roman" w:hAnsi="Times New Roman" w:cs="Times New Roman"/>
          <w:sz w:val="24"/>
          <w:szCs w:val="24"/>
        </w:rPr>
        <w:t xml:space="preserve"> Removal of wastes and residues may have implications for the hydrological cycle</w:t>
      </w:r>
      <w:r w:rsidR="009631C5">
        <w:rPr>
          <w:rFonts w:ascii="Times New Roman" w:hAnsi="Times New Roman" w:cs="Times New Roman"/>
          <w:sz w:val="24"/>
          <w:szCs w:val="24"/>
        </w:rPr>
        <w:t xml:space="preserve"> and broader ecosystem</w:t>
      </w:r>
      <w:r w:rsidR="008C7C21">
        <w:rPr>
          <w:rFonts w:ascii="Times New Roman" w:hAnsi="Times New Roman" w:cs="Times New Roman"/>
          <w:sz w:val="24"/>
          <w:szCs w:val="24"/>
        </w:rPr>
        <w:t xml:space="preserve">, but impacts depend on the prior use of the waste or residue (e.g., </w:t>
      </w:r>
      <w:r w:rsidR="0010672E">
        <w:rPr>
          <w:rFonts w:ascii="Times New Roman" w:hAnsi="Times New Roman" w:cs="Times New Roman"/>
          <w:sz w:val="24"/>
          <w:szCs w:val="24"/>
        </w:rPr>
        <w:t xml:space="preserve">if </w:t>
      </w:r>
      <w:r w:rsidR="008C7C21">
        <w:rPr>
          <w:rFonts w:ascii="Times New Roman" w:hAnsi="Times New Roman" w:cs="Times New Roman"/>
          <w:sz w:val="24"/>
          <w:szCs w:val="24"/>
        </w:rPr>
        <w:t xml:space="preserve">left in </w:t>
      </w:r>
      <w:r w:rsidR="009631C5">
        <w:rPr>
          <w:rFonts w:ascii="Times New Roman" w:hAnsi="Times New Roman" w:cs="Times New Roman"/>
          <w:sz w:val="24"/>
          <w:szCs w:val="24"/>
        </w:rPr>
        <w:t xml:space="preserve">the </w:t>
      </w:r>
      <w:r w:rsidR="008C7C21">
        <w:rPr>
          <w:rFonts w:ascii="Times New Roman" w:hAnsi="Times New Roman" w:cs="Times New Roman"/>
          <w:sz w:val="24"/>
          <w:szCs w:val="24"/>
        </w:rPr>
        <w:t xml:space="preserve">field or sent to </w:t>
      </w:r>
      <w:r w:rsidR="009631C5">
        <w:rPr>
          <w:rFonts w:ascii="Times New Roman" w:hAnsi="Times New Roman" w:cs="Times New Roman"/>
          <w:sz w:val="24"/>
          <w:szCs w:val="24"/>
        </w:rPr>
        <w:t xml:space="preserve">a </w:t>
      </w:r>
      <w:r w:rsidR="008C7C21">
        <w:rPr>
          <w:rFonts w:ascii="Times New Roman" w:hAnsi="Times New Roman" w:cs="Times New Roman"/>
          <w:sz w:val="24"/>
          <w:szCs w:val="24"/>
        </w:rPr>
        <w:t>landfill</w:t>
      </w:r>
      <w:r w:rsidR="009631C5">
        <w:rPr>
          <w:rFonts w:ascii="Times New Roman" w:hAnsi="Times New Roman" w:cs="Times New Roman"/>
          <w:sz w:val="24"/>
          <w:szCs w:val="24"/>
        </w:rPr>
        <w:t xml:space="preserve"> or other place of disposal</w:t>
      </w:r>
      <w:r w:rsidR="008C7C21">
        <w:rPr>
          <w:rFonts w:ascii="Times New Roman" w:hAnsi="Times New Roman" w:cs="Times New Roman"/>
          <w:sz w:val="24"/>
          <w:szCs w:val="24"/>
        </w:rPr>
        <w:t>).</w:t>
      </w:r>
      <w:r w:rsidR="005E74E5">
        <w:rPr>
          <w:rFonts w:ascii="Times New Roman" w:hAnsi="Times New Roman" w:cs="Times New Roman"/>
          <w:sz w:val="24"/>
          <w:szCs w:val="24"/>
        </w:rPr>
        <w:t xml:space="preserve"> 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r w:rsidR="0023410B">
        <w:rPr>
          <w:rFonts w:ascii="Times New Roman" w:hAnsi="Times New Roman" w:cs="Times New Roman"/>
          <w:sz w:val="24"/>
          <w:szCs w:val="24"/>
        </w:rPr>
        <w:t>.</w:t>
      </w:r>
      <w:r w:rsidR="00FE39CE">
        <w:rPr>
          <w:rFonts w:ascii="Times New Roman" w:hAnsi="Times New Roman" w:cs="Times New Roman"/>
          <w:i/>
          <w:sz w:val="24"/>
          <w:szCs w:val="24"/>
        </w:rPr>
        <w:tab/>
      </w:r>
    </w:p>
    <w:p w14:paraId="14C63989" w14:textId="77777777" w:rsidR="00EF2D94" w:rsidRDefault="00EF2D94" w:rsidP="00EF2D94">
      <w:pPr>
        <w:spacing w:after="0" w:line="480" w:lineRule="auto"/>
        <w:ind w:firstLine="720"/>
        <w:rPr>
          <w:rFonts w:ascii="Times New Roman" w:hAnsi="Times New Roman" w:cs="Times New Roman"/>
          <w:b/>
          <w:i/>
          <w:sz w:val="24"/>
          <w:szCs w:val="24"/>
        </w:rPr>
      </w:pPr>
    </w:p>
    <w:p w14:paraId="6C78630F" w14:textId="4008D7A5" w:rsidR="00EF2D94" w:rsidRDefault="001448C7" w:rsidP="00CC766D">
      <w:pPr>
        <w:spacing w:after="0" w:line="480" w:lineRule="auto"/>
        <w:ind w:firstLine="720"/>
        <w:rPr>
          <w:rFonts w:ascii="Times New Roman" w:hAnsi="Times New Roman" w:cs="Times New Roman"/>
          <w:sz w:val="24"/>
          <w:szCs w:val="24"/>
        </w:rPr>
      </w:pPr>
      <w:r>
        <w:rPr>
          <w:rFonts w:ascii="Times New Roman" w:hAnsi="Times New Roman" w:cs="Times New Roman"/>
          <w:b/>
          <w:i/>
          <w:sz w:val="24"/>
          <w:szCs w:val="24"/>
        </w:rPr>
        <w:t xml:space="preserve">Review of </w:t>
      </w:r>
      <w:r w:rsidR="0010672E">
        <w:rPr>
          <w:rFonts w:ascii="Times New Roman" w:hAnsi="Times New Roman" w:cs="Times New Roman"/>
          <w:b/>
          <w:i/>
          <w:sz w:val="24"/>
          <w:szCs w:val="24"/>
        </w:rPr>
        <w:t>W</w:t>
      </w:r>
      <w:r>
        <w:rPr>
          <w:rFonts w:ascii="Times New Roman" w:hAnsi="Times New Roman" w:cs="Times New Roman"/>
          <w:b/>
          <w:i/>
          <w:sz w:val="24"/>
          <w:szCs w:val="24"/>
        </w:rPr>
        <w:t xml:space="preserve">ater </w:t>
      </w:r>
      <w:r w:rsidR="0010672E">
        <w:rPr>
          <w:rFonts w:ascii="Times New Roman" w:hAnsi="Times New Roman" w:cs="Times New Roman"/>
          <w:b/>
          <w:i/>
          <w:sz w:val="24"/>
          <w:szCs w:val="24"/>
        </w:rPr>
        <w:t>F</w:t>
      </w:r>
      <w:r>
        <w:rPr>
          <w:rFonts w:ascii="Times New Roman" w:hAnsi="Times New Roman" w:cs="Times New Roman"/>
          <w:b/>
          <w:i/>
          <w:sz w:val="24"/>
          <w:szCs w:val="24"/>
        </w:rPr>
        <w:t xml:space="preserve">ootprint </w:t>
      </w:r>
      <w:r w:rsidR="0010672E">
        <w:rPr>
          <w:rFonts w:ascii="Times New Roman" w:hAnsi="Times New Roman" w:cs="Times New Roman"/>
          <w:b/>
          <w:i/>
          <w:sz w:val="24"/>
          <w:szCs w:val="24"/>
        </w:rPr>
        <w:t>M</w:t>
      </w:r>
      <w:r>
        <w:rPr>
          <w:rFonts w:ascii="Times New Roman" w:hAnsi="Times New Roman" w:cs="Times New Roman"/>
          <w:b/>
          <w:i/>
          <w:sz w:val="24"/>
          <w:szCs w:val="24"/>
        </w:rPr>
        <w:t xml:space="preserve">odeling </w:t>
      </w:r>
      <w:r w:rsidR="0010672E">
        <w:rPr>
          <w:rFonts w:ascii="Times New Roman" w:hAnsi="Times New Roman" w:cs="Times New Roman"/>
          <w:b/>
          <w:i/>
          <w:sz w:val="24"/>
          <w:szCs w:val="24"/>
        </w:rPr>
        <w:t>A</w:t>
      </w:r>
      <w:r>
        <w:rPr>
          <w:rFonts w:ascii="Times New Roman" w:hAnsi="Times New Roman" w:cs="Times New Roman"/>
          <w:b/>
          <w:i/>
          <w:sz w:val="24"/>
          <w:szCs w:val="24"/>
        </w:rPr>
        <w:t>pproaches</w:t>
      </w:r>
      <w:r w:rsidR="00EF2D94" w:rsidRPr="003A112F">
        <w:rPr>
          <w:rFonts w:ascii="Times New Roman" w:hAnsi="Times New Roman" w:cs="Times New Roman"/>
          <w:b/>
          <w:i/>
          <w:sz w:val="24"/>
          <w:szCs w:val="24"/>
        </w:rPr>
        <w:t>.</w:t>
      </w:r>
      <w:r w:rsidR="00EF2D94">
        <w:rPr>
          <w:rFonts w:ascii="Times New Roman" w:hAnsi="Times New Roman" w:cs="Times New Roman"/>
          <w:i/>
          <w:sz w:val="24"/>
          <w:szCs w:val="24"/>
        </w:rPr>
        <w:t xml:space="preserve"> </w:t>
      </w:r>
      <w:r w:rsidR="00960EBE">
        <w:rPr>
          <w:rFonts w:ascii="Times New Roman" w:hAnsi="Times New Roman" w:cs="Times New Roman"/>
          <w:sz w:val="24"/>
          <w:szCs w:val="24"/>
        </w:rPr>
        <w:t>Based on our review of the literature, water footprinting modeling approaches</w:t>
      </w:r>
      <w:r w:rsidR="00074B1E">
        <w:rPr>
          <w:rFonts w:ascii="Times New Roman" w:hAnsi="Times New Roman" w:cs="Times New Roman"/>
          <w:sz w:val="24"/>
          <w:szCs w:val="24"/>
        </w:rPr>
        <w:t xml:space="preserve"> and studies of biofuel water use</w:t>
      </w:r>
      <w:r w:rsidR="00960EBE">
        <w:rPr>
          <w:rFonts w:ascii="Times New Roman" w:hAnsi="Times New Roman" w:cs="Times New Roman"/>
          <w:sz w:val="24"/>
          <w:szCs w:val="24"/>
        </w:rPr>
        <w:t xml:space="preserve"> </w:t>
      </w:r>
      <w:r w:rsidR="00C2218C">
        <w:rPr>
          <w:rFonts w:ascii="Times New Roman" w:hAnsi="Times New Roman" w:cs="Times New Roman"/>
          <w:sz w:val="24"/>
          <w:szCs w:val="24"/>
        </w:rPr>
        <w:t>show</w:t>
      </w:r>
      <w:r w:rsidR="00EF2D94">
        <w:rPr>
          <w:rFonts w:ascii="Times New Roman" w:hAnsi="Times New Roman" w:cs="Times New Roman"/>
          <w:sz w:val="24"/>
          <w:szCs w:val="24"/>
        </w:rPr>
        <w:t xml:space="preserve"> differences in </w:t>
      </w:r>
      <w:r w:rsidR="00EF2D94">
        <w:rPr>
          <w:rFonts w:ascii="Times New Roman" w:hAnsi="Times New Roman" w:cs="Times New Roman"/>
          <w:sz w:val="24"/>
          <w:szCs w:val="24"/>
        </w:rPr>
        <w:lastRenderedPageBreak/>
        <w:t>scope, system boundaries, definitions</w:t>
      </w:r>
      <w:r w:rsidR="00EF2D94" w:rsidRPr="009E003E">
        <w:rPr>
          <w:rFonts w:ascii="Times New Roman" w:hAnsi="Times New Roman" w:cs="Times New Roman"/>
          <w:sz w:val="24"/>
          <w:szCs w:val="24"/>
        </w:rPr>
        <w:t>, and me</w:t>
      </w:r>
      <w:r w:rsidR="00EF2D94">
        <w:rPr>
          <w:rFonts w:ascii="Times New Roman" w:hAnsi="Times New Roman" w:cs="Times New Roman"/>
          <w:sz w:val="24"/>
          <w:szCs w:val="24"/>
        </w:rPr>
        <w:t>thods</w:t>
      </w:r>
      <w:r w:rsidR="0010672E">
        <w:rPr>
          <w:rFonts w:ascii="Times New Roman" w:hAnsi="Times New Roman" w:cs="Times New Roman"/>
          <w:sz w:val="24"/>
          <w:szCs w:val="24"/>
        </w:rPr>
        <w:t>.</w:t>
      </w:r>
      <w:r w:rsidR="00EF2D94">
        <w:rPr>
          <w:rFonts w:ascii="Times New Roman" w:hAnsi="Times New Roman" w:cs="Times New Roman"/>
          <w:sz w:val="24"/>
          <w:szCs w:val="24"/>
        </w:rPr>
        <w:t xml:space="preserve"> </w:t>
      </w:r>
      <w:r w:rsidR="0010672E">
        <w:rPr>
          <w:rFonts w:ascii="Times New Roman" w:hAnsi="Times New Roman" w:cs="Times New Roman"/>
          <w:sz w:val="24"/>
          <w:szCs w:val="24"/>
        </w:rPr>
        <w:t xml:space="preserve">Such differences </w:t>
      </w:r>
      <w:r w:rsidR="00EF2D94">
        <w:rPr>
          <w:rFonts w:ascii="Times New Roman" w:hAnsi="Times New Roman" w:cs="Times New Roman"/>
          <w:sz w:val="24"/>
          <w:szCs w:val="24"/>
        </w:rPr>
        <w:t>can hamper d</w:t>
      </w:r>
      <w:r w:rsidR="00EF2D94" w:rsidRPr="009E003E">
        <w:rPr>
          <w:rFonts w:ascii="Times New Roman" w:hAnsi="Times New Roman" w:cs="Times New Roman"/>
          <w:sz w:val="24"/>
          <w:szCs w:val="24"/>
        </w:rPr>
        <w:t xml:space="preserve">rawing </w:t>
      </w:r>
      <w:r w:rsidR="00074B1E">
        <w:rPr>
          <w:rFonts w:ascii="Times New Roman" w:hAnsi="Times New Roman" w:cs="Times New Roman"/>
          <w:sz w:val="24"/>
          <w:szCs w:val="24"/>
        </w:rPr>
        <w:t xml:space="preserve">definitive </w:t>
      </w:r>
      <w:r w:rsidR="00EF2D94">
        <w:rPr>
          <w:rFonts w:ascii="Times New Roman" w:hAnsi="Times New Roman" w:cs="Times New Roman"/>
          <w:sz w:val="24"/>
          <w:szCs w:val="24"/>
        </w:rPr>
        <w:t xml:space="preserve">conclusions </w:t>
      </w:r>
      <w:r w:rsidR="00EF2D94" w:rsidRPr="009E003E">
        <w:rPr>
          <w:rFonts w:ascii="Times New Roman" w:hAnsi="Times New Roman" w:cs="Times New Roman"/>
          <w:sz w:val="24"/>
          <w:szCs w:val="24"/>
        </w:rPr>
        <w:t xml:space="preserve">of the </w:t>
      </w:r>
      <w:r w:rsidR="00EF2D94">
        <w:rPr>
          <w:rFonts w:ascii="Times New Roman" w:hAnsi="Times New Roman" w:cs="Times New Roman"/>
          <w:sz w:val="24"/>
          <w:szCs w:val="24"/>
        </w:rPr>
        <w:t xml:space="preserve">water </w:t>
      </w:r>
      <w:r w:rsidR="00EF2D94" w:rsidRPr="009E003E">
        <w:rPr>
          <w:rFonts w:ascii="Times New Roman" w:hAnsi="Times New Roman" w:cs="Times New Roman"/>
          <w:sz w:val="24"/>
          <w:szCs w:val="24"/>
        </w:rPr>
        <w:t>impact of bio</w:t>
      </w:r>
      <w:r w:rsidR="00EF2D94">
        <w:rPr>
          <w:rFonts w:ascii="Times New Roman" w:hAnsi="Times New Roman" w:cs="Times New Roman"/>
          <w:sz w:val="24"/>
          <w:szCs w:val="24"/>
        </w:rPr>
        <w:t>fuel</w:t>
      </w:r>
      <w:r w:rsidR="00EF2D94" w:rsidRPr="009E003E">
        <w:rPr>
          <w:rFonts w:ascii="Times New Roman" w:hAnsi="Times New Roman" w:cs="Times New Roman"/>
          <w:sz w:val="24"/>
          <w:szCs w:val="24"/>
        </w:rPr>
        <w:t xml:space="preserve"> </w:t>
      </w:r>
      <w:r w:rsidR="00EF2D94">
        <w:rPr>
          <w:rFonts w:ascii="Times New Roman" w:hAnsi="Times New Roman" w:cs="Times New Roman"/>
          <w:sz w:val="24"/>
          <w:szCs w:val="24"/>
        </w:rPr>
        <w:t>water consumption (Gheewala et al. 2011)</w:t>
      </w:r>
      <w:r w:rsidR="00EF2D94" w:rsidRPr="009E003E">
        <w:rPr>
          <w:rFonts w:ascii="Times New Roman" w:hAnsi="Times New Roman" w:cs="Times New Roman"/>
          <w:sz w:val="24"/>
          <w:szCs w:val="24"/>
        </w:rPr>
        <w:t>.</w:t>
      </w:r>
      <w:r w:rsidR="00EF2D94">
        <w:rPr>
          <w:rFonts w:ascii="Times New Roman" w:hAnsi="Times New Roman" w:cs="Times New Roman"/>
          <w:sz w:val="24"/>
          <w:szCs w:val="24"/>
          <w:vertAlign w:val="superscript"/>
        </w:rPr>
        <w:t xml:space="preserve"> </w:t>
      </w:r>
      <w:r w:rsidR="00074B1E">
        <w:rPr>
          <w:rFonts w:ascii="Times New Roman" w:hAnsi="Times New Roman" w:cs="Times New Roman"/>
          <w:sz w:val="24"/>
          <w:szCs w:val="24"/>
        </w:rPr>
        <w:t>With regard</w:t>
      </w:r>
      <w:r w:rsidR="00EF2D94">
        <w:rPr>
          <w:rFonts w:ascii="Times New Roman" w:hAnsi="Times New Roman" w:cs="Times New Roman"/>
          <w:sz w:val="24"/>
          <w:szCs w:val="24"/>
        </w:rPr>
        <w:t xml:space="preserve"> to the </w:t>
      </w:r>
      <w:r w:rsidR="0010672E">
        <w:rPr>
          <w:rFonts w:ascii="Times New Roman" w:hAnsi="Times New Roman" w:cs="Times New Roman"/>
          <w:sz w:val="24"/>
          <w:szCs w:val="24"/>
        </w:rPr>
        <w:t>United States</w:t>
      </w:r>
      <w:r w:rsidR="00EF2D94">
        <w:rPr>
          <w:rFonts w:ascii="Times New Roman" w:hAnsi="Times New Roman" w:cs="Times New Roman"/>
          <w:sz w:val="24"/>
          <w:szCs w:val="24"/>
        </w:rPr>
        <w:t xml:space="preserve">, existing studies generally provide data </w:t>
      </w:r>
      <w:r w:rsidR="006C499B">
        <w:rPr>
          <w:rFonts w:ascii="Times New Roman" w:hAnsi="Times New Roman" w:cs="Times New Roman"/>
          <w:sz w:val="24"/>
          <w:szCs w:val="24"/>
        </w:rPr>
        <w:t>that allow</w:t>
      </w:r>
      <w:r w:rsidR="00EF2D94">
        <w:rPr>
          <w:rFonts w:ascii="Times New Roman" w:hAnsi="Times New Roman" w:cs="Times New Roman"/>
          <w:sz w:val="24"/>
          <w:szCs w:val="24"/>
        </w:rPr>
        <w:t xml:space="preserve"> mak</w:t>
      </w:r>
      <w:r w:rsidR="006C499B">
        <w:rPr>
          <w:rFonts w:ascii="Times New Roman" w:hAnsi="Times New Roman" w:cs="Times New Roman"/>
          <w:sz w:val="24"/>
          <w:szCs w:val="24"/>
        </w:rPr>
        <w:t>ing</w:t>
      </w:r>
      <w:r w:rsidR="00EF2D94">
        <w:rPr>
          <w:rFonts w:ascii="Times New Roman" w:hAnsi="Times New Roman" w:cs="Times New Roman"/>
          <w:sz w:val="24"/>
          <w:szCs w:val="24"/>
        </w:rPr>
        <w:t xml:space="preserve"> </w:t>
      </w:r>
      <w:r w:rsidR="006C499B">
        <w:rPr>
          <w:rFonts w:ascii="Times New Roman" w:hAnsi="Times New Roman" w:cs="Times New Roman"/>
          <w:sz w:val="24"/>
          <w:szCs w:val="24"/>
        </w:rPr>
        <w:t xml:space="preserve">of </w:t>
      </w:r>
      <w:r w:rsidR="00EF2D94">
        <w:rPr>
          <w:rFonts w:ascii="Times New Roman" w:hAnsi="Times New Roman" w:cs="Times New Roman"/>
          <w:sz w:val="24"/>
          <w:szCs w:val="24"/>
        </w:rPr>
        <w:t>broad comparisons across current commercial biofuel feedstocks at the state and sometimes the county level (Wu et al. 2012; Gerbens-Leenes et al. 2009b; Chiu and Wu 2012; Dominguez-Faus et al. 2009; Mishra and Yeh 2011</w:t>
      </w:r>
      <w:r w:rsidR="00887C51">
        <w:rPr>
          <w:rFonts w:ascii="Times New Roman" w:hAnsi="Times New Roman" w:cs="Times New Roman"/>
          <w:sz w:val="24"/>
          <w:szCs w:val="24"/>
        </w:rPr>
        <w:t xml:space="preserve">, </w:t>
      </w:r>
      <w:r w:rsidR="00887C51" w:rsidRPr="00887C51">
        <w:rPr>
          <w:rFonts w:ascii="Times New Roman" w:hAnsi="Times New Roman" w:cs="Times New Roman"/>
          <w:sz w:val="24"/>
          <w:szCs w:val="24"/>
        </w:rPr>
        <w:t xml:space="preserve">National Academy of Sciences </w:t>
      </w:r>
      <w:r w:rsidR="00887C51">
        <w:rPr>
          <w:rFonts w:ascii="Times New Roman" w:hAnsi="Times New Roman" w:cs="Times New Roman"/>
          <w:sz w:val="24"/>
          <w:szCs w:val="24"/>
        </w:rPr>
        <w:t>[NAS] 2008</w:t>
      </w:r>
      <w:r w:rsidR="00EF2D94">
        <w:rPr>
          <w:rFonts w:ascii="Times New Roman" w:hAnsi="Times New Roman" w:cs="Times New Roman"/>
          <w:sz w:val="24"/>
          <w:szCs w:val="24"/>
        </w:rPr>
        <w:t xml:space="preserve">). </w:t>
      </w:r>
      <w:r w:rsidR="00074B1E">
        <w:rPr>
          <w:rFonts w:ascii="Times New Roman" w:hAnsi="Times New Roman" w:cs="Times New Roman"/>
          <w:sz w:val="24"/>
          <w:szCs w:val="24"/>
        </w:rPr>
        <w:t>One shortcoming of m</w:t>
      </w:r>
      <w:r w:rsidR="00EF2D94">
        <w:rPr>
          <w:rFonts w:ascii="Times New Roman" w:hAnsi="Times New Roman" w:cs="Times New Roman"/>
          <w:sz w:val="24"/>
          <w:szCs w:val="24"/>
        </w:rPr>
        <w:t>any water footprinting studies</w:t>
      </w:r>
      <w:r w:rsidR="00074B1E">
        <w:rPr>
          <w:rFonts w:ascii="Times New Roman" w:hAnsi="Times New Roman" w:cs="Times New Roman"/>
          <w:sz w:val="24"/>
          <w:szCs w:val="24"/>
        </w:rPr>
        <w:t xml:space="preserve"> is that they</w:t>
      </w:r>
      <w:r w:rsidR="00EF2D94">
        <w:rPr>
          <w:rFonts w:ascii="Times New Roman" w:hAnsi="Times New Roman" w:cs="Times New Roman"/>
          <w:sz w:val="24"/>
          <w:szCs w:val="24"/>
        </w:rPr>
        <w:t xml:space="preserve"> only account for water that is applied through irrigation (i.e., blue water) (Wu et al. 2009; King and Webber 2008; Chiu et al. 2009). Irrigation is a major use of water, but</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about 80% of global agriculture production </w:t>
      </w:r>
      <w:r w:rsidR="00EF2D94" w:rsidRPr="00E15979">
        <w:rPr>
          <w:rFonts w:ascii="Times New Roman" w:hAnsi="Times New Roman" w:cs="Times New Roman"/>
          <w:sz w:val="24"/>
          <w:szCs w:val="24"/>
        </w:rPr>
        <w:t>and 85% of</w:t>
      </w:r>
      <w:r w:rsidR="00EF2D94">
        <w:rPr>
          <w:rFonts w:ascii="Times New Roman" w:hAnsi="Times New Roman" w:cs="Times New Roman"/>
          <w:sz w:val="24"/>
          <w:szCs w:val="24"/>
        </w:rPr>
        <w:t xml:space="preserve"> the major US biofuel feedstock (corn grain)</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is exclusively rain-fed (i.e., green water) (Wu et al. 2009; Molden 2007). Analyses that only account for blue water overlook a large portion of the overall water consumption, which </w:t>
      </w:r>
      <w:r w:rsidR="00131138">
        <w:rPr>
          <w:rFonts w:ascii="Times New Roman" w:hAnsi="Times New Roman" w:cs="Times New Roman"/>
          <w:sz w:val="24"/>
          <w:szCs w:val="24"/>
        </w:rPr>
        <w:t>is</w:t>
      </w:r>
      <w:r w:rsidR="00EF2D94">
        <w:rPr>
          <w:rFonts w:ascii="Times New Roman" w:hAnsi="Times New Roman" w:cs="Times New Roman"/>
          <w:sz w:val="24"/>
          <w:szCs w:val="24"/>
        </w:rPr>
        <w:t xml:space="preserve"> rain water</w:t>
      </w:r>
      <w:r w:rsidR="00131138">
        <w:rPr>
          <w:rFonts w:ascii="Times New Roman" w:hAnsi="Times New Roman" w:cs="Times New Roman"/>
          <w:sz w:val="24"/>
          <w:szCs w:val="24"/>
        </w:rPr>
        <w:t xml:space="preserve"> consumption</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Also, green water consumption, if not allocated to crop production or other uses, can influence the availability of blue water (Fingerman et al. 2010). For example, increases in the </w:t>
      </w:r>
      <w:r w:rsidR="006C499B">
        <w:rPr>
          <w:rFonts w:ascii="Times New Roman" w:hAnsi="Times New Roman" w:cs="Times New Roman"/>
          <w:sz w:val="24"/>
          <w:szCs w:val="24"/>
        </w:rPr>
        <w:t xml:space="preserve">use of </w:t>
      </w:r>
      <w:r w:rsidR="00EF2D94">
        <w:rPr>
          <w:rFonts w:ascii="Times New Roman" w:hAnsi="Times New Roman" w:cs="Times New Roman"/>
          <w:sz w:val="24"/>
          <w:szCs w:val="24"/>
        </w:rPr>
        <w:t xml:space="preserve">green water can increase the time needed for aquifers to recharge their water storages. </w:t>
      </w:r>
    </w:p>
    <w:p w14:paraId="617D15FB" w14:textId="77777777" w:rsidR="00EF2D94" w:rsidRDefault="00EF2D94" w:rsidP="00EF2D94">
      <w:pPr>
        <w:spacing w:after="0" w:line="480" w:lineRule="auto"/>
        <w:rPr>
          <w:rFonts w:ascii="Times New Roman" w:hAnsi="Times New Roman" w:cs="Times New Roman"/>
          <w:sz w:val="24"/>
          <w:szCs w:val="24"/>
        </w:rPr>
      </w:pPr>
    </w:p>
    <w:p w14:paraId="16C12ECE" w14:textId="4071D5CC" w:rsidR="00EF2D94" w:rsidRDefault="00EF2D94" w:rsidP="00EF2D94">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Many </w:t>
      </w:r>
      <w:r w:rsidRPr="008D7260">
        <w:rPr>
          <w:rFonts w:ascii="Times New Roman" w:hAnsi="Times New Roman" w:cs="Times New Roman"/>
          <w:sz w:val="24"/>
          <w:szCs w:val="24"/>
        </w:rPr>
        <w:t xml:space="preserve">studies </w:t>
      </w:r>
      <w:r>
        <w:rPr>
          <w:rFonts w:ascii="Times New Roman" w:hAnsi="Times New Roman" w:cs="Times New Roman"/>
          <w:sz w:val="24"/>
          <w:szCs w:val="24"/>
        </w:rPr>
        <w:t>that model</w:t>
      </w:r>
      <w:r w:rsidRPr="008D7260">
        <w:rPr>
          <w:rFonts w:ascii="Times New Roman" w:hAnsi="Times New Roman" w:cs="Times New Roman"/>
          <w:sz w:val="24"/>
          <w:szCs w:val="24"/>
        </w:rPr>
        <w:t xml:space="preserve"> blue and green water </w:t>
      </w:r>
      <w:r>
        <w:rPr>
          <w:rFonts w:ascii="Times New Roman" w:hAnsi="Times New Roman" w:cs="Times New Roman"/>
          <w:sz w:val="24"/>
          <w:szCs w:val="24"/>
        </w:rPr>
        <w:t>footprints lack high spatial resolution</w:t>
      </w:r>
      <w:r w:rsidRPr="008D7260">
        <w:rPr>
          <w:rFonts w:ascii="Times New Roman" w:hAnsi="Times New Roman" w:cs="Times New Roman"/>
          <w:sz w:val="24"/>
          <w:szCs w:val="24"/>
        </w:rPr>
        <w:t xml:space="preserve">. </w:t>
      </w:r>
      <w:r w:rsidRPr="006D506A">
        <w:rPr>
          <w:rFonts w:ascii="Times New Roman" w:hAnsi="Times New Roman" w:cs="Times New Roman"/>
          <w:sz w:val="24"/>
          <w:szCs w:val="24"/>
        </w:rPr>
        <w:t>Studies evaluating average county</w:t>
      </w:r>
      <w:r>
        <w:rPr>
          <w:rFonts w:ascii="Times New Roman" w:hAnsi="Times New Roman" w:cs="Times New Roman"/>
          <w:sz w:val="24"/>
          <w:szCs w:val="24"/>
        </w:rPr>
        <w:t>-</w:t>
      </w:r>
      <w:r w:rsidRPr="006D506A">
        <w:rPr>
          <w:rFonts w:ascii="Times New Roman" w:hAnsi="Times New Roman" w:cs="Times New Roman"/>
          <w:sz w:val="24"/>
          <w:szCs w:val="24"/>
        </w:rPr>
        <w:t>level water footprints in the U</w:t>
      </w:r>
      <w:r>
        <w:rPr>
          <w:rFonts w:ascii="Times New Roman" w:hAnsi="Times New Roman" w:cs="Times New Roman"/>
          <w:sz w:val="24"/>
          <w:szCs w:val="24"/>
        </w:rPr>
        <w:t xml:space="preserve">nited </w:t>
      </w:r>
      <w:r w:rsidRPr="006D506A">
        <w:rPr>
          <w:rFonts w:ascii="Times New Roman" w:hAnsi="Times New Roman" w:cs="Times New Roman"/>
          <w:sz w:val="24"/>
          <w:szCs w:val="24"/>
        </w:rPr>
        <w:t>S</w:t>
      </w:r>
      <w:r>
        <w:rPr>
          <w:rFonts w:ascii="Times New Roman" w:hAnsi="Times New Roman" w:cs="Times New Roman"/>
          <w:sz w:val="24"/>
          <w:szCs w:val="24"/>
        </w:rPr>
        <w:t>tates</w:t>
      </w:r>
      <w:r w:rsidRPr="006D506A">
        <w:rPr>
          <w:rFonts w:ascii="Times New Roman" w:hAnsi="Times New Roman" w:cs="Times New Roman"/>
          <w:sz w:val="24"/>
          <w:szCs w:val="24"/>
        </w:rPr>
        <w:t xml:space="preserve"> have only been published recently</w:t>
      </w:r>
      <w:r>
        <w:rPr>
          <w:rFonts w:ascii="Times New Roman" w:hAnsi="Times New Roman" w:cs="Times New Roman"/>
          <w:sz w:val="24"/>
          <w:szCs w:val="24"/>
        </w:rPr>
        <w:t xml:space="preserve"> (Chiu and Wu 2013; Chiu and May 2013; Chiu and Wu 2012). In most other studies, r</w:t>
      </w:r>
      <w:r w:rsidRPr="008D7260">
        <w:rPr>
          <w:rFonts w:ascii="Times New Roman" w:hAnsi="Times New Roman" w:cs="Times New Roman"/>
          <w:sz w:val="24"/>
          <w:szCs w:val="24"/>
        </w:rPr>
        <w:t xml:space="preserve">esults are aggregated to </w:t>
      </w:r>
      <w:r>
        <w:rPr>
          <w:rFonts w:ascii="Times New Roman" w:hAnsi="Times New Roman" w:cs="Times New Roman"/>
          <w:sz w:val="24"/>
          <w:szCs w:val="24"/>
        </w:rPr>
        <w:t xml:space="preserve">a </w:t>
      </w:r>
      <w:r w:rsidRPr="008D7260">
        <w:rPr>
          <w:rFonts w:ascii="Times New Roman" w:hAnsi="Times New Roman" w:cs="Times New Roman"/>
          <w:sz w:val="24"/>
          <w:szCs w:val="24"/>
        </w:rPr>
        <w:t xml:space="preserve">global, national, </w:t>
      </w:r>
      <w:r>
        <w:rPr>
          <w:rFonts w:ascii="Times New Roman" w:hAnsi="Times New Roman" w:cs="Times New Roman"/>
          <w:sz w:val="24"/>
          <w:szCs w:val="24"/>
        </w:rPr>
        <w:t>or state-level average. Aggregate results can be misleading and give</w:t>
      </w:r>
      <w:r w:rsidRPr="008D7260">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9A4EBA">
        <w:rPr>
          <w:rFonts w:ascii="Times New Roman" w:hAnsi="Times New Roman" w:cs="Times New Roman"/>
          <w:sz w:val="24"/>
          <w:szCs w:val="24"/>
        </w:rPr>
        <w:t>misleading</w:t>
      </w:r>
      <w:r w:rsidRPr="008D7260">
        <w:rPr>
          <w:rFonts w:ascii="Times New Roman" w:hAnsi="Times New Roman" w:cs="Times New Roman"/>
          <w:sz w:val="24"/>
          <w:szCs w:val="24"/>
        </w:rPr>
        <w:t xml:space="preserve"> impression that water consumption is consistent over the evaluated geographic area. </w:t>
      </w:r>
      <w:r>
        <w:rPr>
          <w:rFonts w:ascii="Times New Roman" w:hAnsi="Times New Roman" w:cs="Times New Roman"/>
          <w:sz w:val="24"/>
          <w:szCs w:val="24"/>
        </w:rPr>
        <w:t>Variability in w</w:t>
      </w:r>
      <w:r w:rsidRPr="008D7260">
        <w:rPr>
          <w:rFonts w:ascii="Times New Roman" w:hAnsi="Times New Roman" w:cs="Times New Roman"/>
          <w:sz w:val="24"/>
          <w:szCs w:val="24"/>
        </w:rPr>
        <w:t>ater consumption</w:t>
      </w:r>
      <w:r>
        <w:rPr>
          <w:rFonts w:ascii="Times New Roman" w:hAnsi="Times New Roman" w:cs="Times New Roman"/>
          <w:sz w:val="24"/>
          <w:szCs w:val="24"/>
        </w:rPr>
        <w:t xml:space="preserve"> can be high and impacted by a myriad of interacting factors such as local climate, soil characteristics, crop management </w:t>
      </w:r>
      <w:r>
        <w:rPr>
          <w:rFonts w:ascii="Times New Roman" w:hAnsi="Times New Roman" w:cs="Times New Roman"/>
          <w:sz w:val="24"/>
          <w:szCs w:val="24"/>
        </w:rPr>
        <w:lastRenderedPageBreak/>
        <w:t xml:space="preserve">practices, and plant philological parameters; see Allen et al. (1998) for a detailed description of the factors that influence crop water consumption. </w:t>
      </w:r>
    </w:p>
    <w:p w14:paraId="0C2D488A" w14:textId="77777777" w:rsidR="00EF2D94" w:rsidRDefault="00EF2D94" w:rsidP="00EF2D94">
      <w:pPr>
        <w:spacing w:after="0" w:line="480" w:lineRule="auto"/>
        <w:rPr>
          <w:rFonts w:ascii="Times New Roman" w:hAnsi="Times New Roman" w:cs="Times New Roman"/>
          <w:sz w:val="24"/>
          <w:szCs w:val="24"/>
        </w:rPr>
      </w:pPr>
    </w:p>
    <w:p w14:paraId="576315C5" w14:textId="05EDD4FA" w:rsidR="00EF2D94" w:rsidRDefault="00131138" w:rsidP="00EF2D94">
      <w:pPr>
        <w:spacing w:after="0" w:line="480" w:lineRule="auto"/>
        <w:rPr>
          <w:rFonts w:ascii="Times New Roman" w:hAnsi="Times New Roman" w:cs="Times New Roman"/>
          <w:sz w:val="24"/>
          <w:szCs w:val="24"/>
        </w:rPr>
      </w:pPr>
      <w:r>
        <w:rPr>
          <w:rFonts w:ascii="Times New Roman" w:hAnsi="Times New Roman" w:cs="Times New Roman"/>
          <w:sz w:val="24"/>
          <w:szCs w:val="24"/>
        </w:rPr>
        <w:t>Future b</w:t>
      </w:r>
      <w:r w:rsidR="00EF2D94">
        <w:rPr>
          <w:rFonts w:ascii="Times New Roman" w:hAnsi="Times New Roman" w:cs="Times New Roman"/>
          <w:sz w:val="24"/>
          <w:szCs w:val="24"/>
        </w:rPr>
        <w:t xml:space="preserve">iofuel feedstock water footprinting can also be highly variable because of the numerous possible feedstocks that could be used for biofuel production. Figure </w:t>
      </w:r>
      <w:r w:rsidR="006C499B">
        <w:rPr>
          <w:rFonts w:ascii="Times New Roman" w:hAnsi="Times New Roman" w:cs="Times New Roman"/>
          <w:sz w:val="24"/>
          <w:szCs w:val="24"/>
        </w:rPr>
        <w:t>1</w:t>
      </w:r>
      <w:r w:rsidR="00EF2D94">
        <w:rPr>
          <w:rFonts w:ascii="Times New Roman" w:hAnsi="Times New Roman" w:cs="Times New Roman"/>
          <w:sz w:val="24"/>
          <w:szCs w:val="24"/>
        </w:rPr>
        <w:t xml:space="preserve"> presents a generalized outline of many biomass production systems, including </w:t>
      </w:r>
      <w:r w:rsidR="00D46724">
        <w:rPr>
          <w:rFonts w:ascii="Times New Roman" w:hAnsi="Times New Roman" w:cs="Times New Roman"/>
          <w:sz w:val="24"/>
          <w:szCs w:val="24"/>
        </w:rPr>
        <w:t xml:space="preserve">those for </w:t>
      </w:r>
      <w:r w:rsidR="00EF2D94">
        <w:rPr>
          <w:rFonts w:ascii="Times New Roman" w:hAnsi="Times New Roman" w:cs="Times New Roman"/>
          <w:sz w:val="24"/>
          <w:szCs w:val="24"/>
        </w:rPr>
        <w:t xml:space="preserve">biofuels. Currently, biofuels are typically produced from oil, sugar, and starch crops. Lignocellulosic crops are mostly used for heat and power, but may be used in large quantities for biofuels in the future. The choice of feedstock has a significant impact on the overall water consumption related to a given biofuel pathway. Each of the feedstock choices illustrated in figure </w:t>
      </w:r>
      <w:r w:rsidR="006C499B">
        <w:rPr>
          <w:rFonts w:ascii="Times New Roman" w:hAnsi="Times New Roman" w:cs="Times New Roman"/>
          <w:sz w:val="24"/>
          <w:szCs w:val="24"/>
        </w:rPr>
        <w:t>1</w:t>
      </w:r>
      <w:r w:rsidR="00EF2D94">
        <w:rPr>
          <w:rFonts w:ascii="Times New Roman" w:hAnsi="Times New Roman" w:cs="Times New Roman"/>
          <w:sz w:val="24"/>
          <w:szCs w:val="24"/>
        </w:rPr>
        <w:t xml:space="preserve"> has a different water requirement, both in terms of a crop’s physiological water needs and in terms of where a crop is typically grown. Across the reviewed literature, </w:t>
      </w:r>
      <w:r w:rsidR="00F65158">
        <w:rPr>
          <w:rFonts w:ascii="Times New Roman" w:hAnsi="Times New Roman" w:cs="Times New Roman"/>
          <w:sz w:val="24"/>
          <w:szCs w:val="24"/>
        </w:rPr>
        <w:t>there is no</w:t>
      </w:r>
      <w:r w:rsidR="003E38C2">
        <w:rPr>
          <w:rFonts w:ascii="Times New Roman" w:hAnsi="Times New Roman" w:cs="Times New Roman"/>
          <w:sz w:val="24"/>
          <w:szCs w:val="24"/>
        </w:rPr>
        <w:t xml:space="preserve"> </w:t>
      </w:r>
      <w:r w:rsidR="00EF2D94">
        <w:rPr>
          <w:rFonts w:ascii="Times New Roman" w:hAnsi="Times New Roman" w:cs="Times New Roman"/>
          <w:sz w:val="24"/>
          <w:szCs w:val="24"/>
        </w:rPr>
        <w:t xml:space="preserve">comprehensive assessment of biofuel feedstock options using a consistent set of methods, but recent efforts by </w:t>
      </w:r>
      <w:r w:rsidR="007617B5">
        <w:rPr>
          <w:rFonts w:ascii="Times New Roman" w:hAnsi="Times New Roman" w:cs="Times New Roman"/>
          <w:sz w:val="24"/>
          <w:szCs w:val="24"/>
        </w:rPr>
        <w:t>Argonne National Laboratory (</w:t>
      </w:r>
      <w:r w:rsidR="00EF2D94">
        <w:rPr>
          <w:rFonts w:ascii="Times New Roman" w:hAnsi="Times New Roman" w:cs="Times New Roman"/>
          <w:sz w:val="24"/>
          <w:szCs w:val="24"/>
        </w:rPr>
        <w:t>ANL</w:t>
      </w:r>
      <w:r w:rsidR="007617B5">
        <w:rPr>
          <w:rFonts w:ascii="Times New Roman" w:hAnsi="Times New Roman" w:cs="Times New Roman"/>
          <w:sz w:val="24"/>
          <w:szCs w:val="24"/>
        </w:rPr>
        <w:t>)</w:t>
      </w:r>
      <w:r w:rsidR="00EF2D94">
        <w:rPr>
          <w:rFonts w:ascii="Times New Roman" w:hAnsi="Times New Roman" w:cs="Times New Roman"/>
          <w:sz w:val="24"/>
          <w:szCs w:val="24"/>
        </w:rPr>
        <w:t xml:space="preserve"> have moved towards this goal for US commercial and some advanced biofuel systems (Wu et al. 2012; Chiu and Wu 2013; Chiu and May 2013).</w:t>
      </w:r>
      <w:r w:rsidR="00EF2D94" w:rsidRPr="00FB4BAC">
        <w:rPr>
          <w:rFonts w:ascii="Times New Roman" w:hAnsi="Times New Roman" w:cs="Times New Roman"/>
          <w:sz w:val="24"/>
          <w:szCs w:val="24"/>
          <w:vertAlign w:val="superscript"/>
        </w:rPr>
        <w:t xml:space="preserve"> </w:t>
      </w:r>
    </w:p>
    <w:p w14:paraId="0F470E1F" w14:textId="77777777" w:rsidR="00EF2D94" w:rsidRDefault="00EF2D94" w:rsidP="00EF2D94">
      <w:pPr>
        <w:spacing w:after="0" w:line="480" w:lineRule="auto"/>
        <w:rPr>
          <w:rFonts w:ascii="Times New Roman" w:hAnsi="Times New Roman" w:cs="Times New Roman"/>
          <w:sz w:val="24"/>
          <w:szCs w:val="24"/>
        </w:rPr>
      </w:pPr>
    </w:p>
    <w:p w14:paraId="33F56FCA" w14:textId="09B6A817" w:rsidR="00EF2D94" w:rsidRDefault="00EF2D94" w:rsidP="00EF2D94">
      <w:pPr>
        <w:spacing w:after="0" w:line="480" w:lineRule="auto"/>
        <w:rPr>
          <w:rFonts w:ascii="Times New Roman" w:hAnsi="Times New Roman" w:cs="Times New Roman"/>
          <w:sz w:val="24"/>
          <w:szCs w:val="24"/>
        </w:rPr>
      </w:pPr>
      <w:r>
        <w:rPr>
          <w:rFonts w:ascii="Times New Roman" w:hAnsi="Times New Roman" w:cs="Times New Roman"/>
          <w:sz w:val="24"/>
          <w:szCs w:val="24"/>
        </w:rPr>
        <w:t>Many existing water footprinting efforts are focused on developing and refining a precise snapshot approach to historic and near</w:t>
      </w:r>
      <w:r w:rsidR="00F65158">
        <w:rPr>
          <w:rFonts w:ascii="Times New Roman" w:hAnsi="Times New Roman" w:cs="Times New Roman"/>
          <w:sz w:val="24"/>
          <w:szCs w:val="24"/>
        </w:rPr>
        <w:t>-</w:t>
      </w:r>
      <w:r>
        <w:rPr>
          <w:rFonts w:ascii="Times New Roman" w:hAnsi="Times New Roman" w:cs="Times New Roman"/>
          <w:sz w:val="24"/>
          <w:szCs w:val="24"/>
        </w:rPr>
        <w:t xml:space="preserve">future water footprinting. Decision-making based on </w:t>
      </w:r>
      <w:r w:rsidR="00631BFB">
        <w:rPr>
          <w:rFonts w:ascii="Times New Roman" w:hAnsi="Times New Roman" w:cs="Times New Roman"/>
          <w:sz w:val="24"/>
          <w:szCs w:val="24"/>
        </w:rPr>
        <w:t>such</w:t>
      </w:r>
      <w:r>
        <w:rPr>
          <w:rFonts w:ascii="Times New Roman" w:hAnsi="Times New Roman" w:cs="Times New Roman"/>
          <w:sz w:val="24"/>
          <w:szCs w:val="24"/>
        </w:rPr>
        <w:t xml:space="preserve"> snapshots of water consumption of biofuels can be difficult </w:t>
      </w:r>
      <w:r w:rsidR="003E38C2">
        <w:rPr>
          <w:rFonts w:ascii="Times New Roman" w:hAnsi="Times New Roman" w:cs="Times New Roman"/>
          <w:sz w:val="24"/>
          <w:szCs w:val="24"/>
        </w:rPr>
        <w:t xml:space="preserve">because </w:t>
      </w:r>
      <w:r w:rsidR="00F167BD">
        <w:rPr>
          <w:rFonts w:ascii="Times New Roman" w:hAnsi="Times New Roman" w:cs="Times New Roman"/>
          <w:sz w:val="24"/>
          <w:szCs w:val="24"/>
        </w:rPr>
        <w:t>much of</w:t>
      </w:r>
      <w:r w:rsidR="003E38C2">
        <w:rPr>
          <w:rFonts w:ascii="Times New Roman" w:hAnsi="Times New Roman" w:cs="Times New Roman"/>
          <w:sz w:val="24"/>
          <w:szCs w:val="24"/>
        </w:rPr>
        <w:t xml:space="preserve"> d</w:t>
      </w:r>
      <w:r>
        <w:rPr>
          <w:rFonts w:ascii="Times New Roman" w:hAnsi="Times New Roman" w:cs="Times New Roman"/>
          <w:sz w:val="24"/>
          <w:szCs w:val="24"/>
        </w:rPr>
        <w:t>ecision-making is focused on planning or examining the potential impacts of decisions on the future</w:t>
      </w:r>
      <w:r w:rsidR="003E38C2">
        <w:rPr>
          <w:rFonts w:ascii="Times New Roman" w:hAnsi="Times New Roman" w:cs="Times New Roman"/>
          <w:sz w:val="24"/>
          <w:szCs w:val="24"/>
        </w:rPr>
        <w:t>,</w:t>
      </w:r>
      <w:r>
        <w:rPr>
          <w:rFonts w:ascii="Times New Roman" w:hAnsi="Times New Roman" w:cs="Times New Roman"/>
          <w:sz w:val="24"/>
          <w:szCs w:val="24"/>
        </w:rPr>
        <w:t xml:space="preserve"> rather than on</w:t>
      </w:r>
      <w:r w:rsidR="003E38C2">
        <w:rPr>
          <w:rFonts w:ascii="Times New Roman" w:hAnsi="Times New Roman" w:cs="Times New Roman"/>
          <w:sz w:val="24"/>
          <w:szCs w:val="24"/>
        </w:rPr>
        <w:t xml:space="preserve"> just</w:t>
      </w:r>
      <w:r>
        <w:rPr>
          <w:rFonts w:ascii="Times New Roman" w:hAnsi="Times New Roman" w:cs="Times New Roman"/>
          <w:sz w:val="24"/>
          <w:szCs w:val="24"/>
        </w:rPr>
        <w:t xml:space="preserve"> </w:t>
      </w:r>
      <w:r w:rsidR="003E38C2">
        <w:rPr>
          <w:rFonts w:ascii="Times New Roman" w:hAnsi="Times New Roman" w:cs="Times New Roman"/>
          <w:sz w:val="24"/>
          <w:szCs w:val="24"/>
        </w:rPr>
        <w:t xml:space="preserve">the </w:t>
      </w:r>
      <w:r>
        <w:rPr>
          <w:rFonts w:ascii="Times New Roman" w:hAnsi="Times New Roman" w:cs="Times New Roman"/>
          <w:sz w:val="24"/>
          <w:szCs w:val="24"/>
        </w:rPr>
        <w:t xml:space="preserve">existing commercial or </w:t>
      </w:r>
      <w:r w:rsidR="00631BFB">
        <w:rPr>
          <w:rFonts w:ascii="Times New Roman" w:hAnsi="Times New Roman" w:cs="Times New Roman"/>
          <w:sz w:val="24"/>
          <w:szCs w:val="24"/>
        </w:rPr>
        <w:t xml:space="preserve">pre-commercial biofuel systems. </w:t>
      </w:r>
      <w:r w:rsidR="003E38C2">
        <w:rPr>
          <w:rFonts w:ascii="Times New Roman" w:hAnsi="Times New Roman" w:cs="Times New Roman"/>
          <w:sz w:val="24"/>
          <w:szCs w:val="24"/>
        </w:rPr>
        <w:t xml:space="preserve">Having to make </w:t>
      </w:r>
      <w:r>
        <w:rPr>
          <w:rFonts w:ascii="Times New Roman" w:hAnsi="Times New Roman" w:cs="Times New Roman"/>
          <w:sz w:val="24"/>
          <w:szCs w:val="24"/>
        </w:rPr>
        <w:t>choices between feedstocks necessitates the abil</w:t>
      </w:r>
      <w:r w:rsidR="00631BFB">
        <w:rPr>
          <w:rFonts w:ascii="Times New Roman" w:hAnsi="Times New Roman" w:cs="Times New Roman"/>
          <w:sz w:val="24"/>
          <w:szCs w:val="24"/>
        </w:rPr>
        <w:t>ity to evaluate and compare multiple feedstocks</w:t>
      </w:r>
      <w:r>
        <w:rPr>
          <w:rFonts w:ascii="Times New Roman" w:hAnsi="Times New Roman" w:cs="Times New Roman"/>
          <w:sz w:val="24"/>
          <w:szCs w:val="24"/>
        </w:rPr>
        <w:t xml:space="preserve">. </w:t>
      </w:r>
      <w:r w:rsidR="00631BFB">
        <w:rPr>
          <w:rFonts w:ascii="Times New Roman" w:hAnsi="Times New Roman" w:cs="Times New Roman"/>
          <w:sz w:val="24"/>
          <w:szCs w:val="24"/>
        </w:rPr>
        <w:t>Modeling approaches that enable e</w:t>
      </w:r>
      <w:r>
        <w:rPr>
          <w:rFonts w:ascii="Times New Roman" w:hAnsi="Times New Roman" w:cs="Times New Roman"/>
          <w:sz w:val="24"/>
          <w:szCs w:val="24"/>
        </w:rPr>
        <w:t>xplor</w:t>
      </w:r>
      <w:r w:rsidR="00631BFB">
        <w:rPr>
          <w:rFonts w:ascii="Times New Roman" w:hAnsi="Times New Roman" w:cs="Times New Roman"/>
          <w:sz w:val="24"/>
          <w:szCs w:val="24"/>
        </w:rPr>
        <w:t xml:space="preserve">ation of </w:t>
      </w:r>
      <w:r w:rsidRPr="004C5D71">
        <w:rPr>
          <w:rFonts w:ascii="Times New Roman" w:hAnsi="Times New Roman" w:cs="Times New Roman"/>
          <w:sz w:val="24"/>
          <w:szCs w:val="24"/>
        </w:rPr>
        <w:t xml:space="preserve">alternative future conditions </w:t>
      </w:r>
      <w:r w:rsidR="00A76D2B">
        <w:rPr>
          <w:rFonts w:ascii="Times New Roman" w:hAnsi="Times New Roman" w:cs="Times New Roman"/>
          <w:sz w:val="24"/>
          <w:szCs w:val="24"/>
        </w:rPr>
        <w:t>are</w:t>
      </w:r>
      <w:r w:rsidRPr="004C5D71">
        <w:rPr>
          <w:rFonts w:ascii="Times New Roman" w:hAnsi="Times New Roman" w:cs="Times New Roman"/>
          <w:sz w:val="24"/>
          <w:szCs w:val="24"/>
        </w:rPr>
        <w:t xml:space="preserve"> important for </w:t>
      </w:r>
      <w:r w:rsidRPr="004C5D71">
        <w:rPr>
          <w:rFonts w:ascii="Times New Roman" w:hAnsi="Times New Roman" w:cs="Times New Roman"/>
          <w:sz w:val="24"/>
          <w:szCs w:val="24"/>
        </w:rPr>
        <w:lastRenderedPageBreak/>
        <w:t xml:space="preserve">understanding the </w:t>
      </w:r>
      <w:r>
        <w:rPr>
          <w:rFonts w:ascii="Times New Roman" w:hAnsi="Times New Roman" w:cs="Times New Roman"/>
          <w:sz w:val="24"/>
          <w:szCs w:val="24"/>
        </w:rPr>
        <w:t xml:space="preserve">potential </w:t>
      </w:r>
      <w:r w:rsidRPr="004C5D71">
        <w:rPr>
          <w:rFonts w:ascii="Times New Roman" w:hAnsi="Times New Roman" w:cs="Times New Roman"/>
          <w:sz w:val="24"/>
          <w:szCs w:val="24"/>
        </w:rPr>
        <w:t xml:space="preserve">effects of </w:t>
      </w:r>
      <w:r>
        <w:rPr>
          <w:rFonts w:ascii="Times New Roman" w:hAnsi="Times New Roman" w:cs="Times New Roman"/>
          <w:sz w:val="24"/>
          <w:szCs w:val="24"/>
        </w:rPr>
        <w:t xml:space="preserve">selecting among </w:t>
      </w:r>
      <w:r w:rsidRPr="004C5D71">
        <w:rPr>
          <w:rFonts w:ascii="Times New Roman" w:hAnsi="Times New Roman" w:cs="Times New Roman"/>
          <w:sz w:val="24"/>
          <w:szCs w:val="24"/>
        </w:rPr>
        <w:t>multiple crop options and water management practices for bio</w:t>
      </w:r>
      <w:r>
        <w:rPr>
          <w:rFonts w:ascii="Times New Roman" w:hAnsi="Times New Roman" w:cs="Times New Roman"/>
          <w:sz w:val="24"/>
          <w:szCs w:val="24"/>
        </w:rPr>
        <w:t>fuel</w:t>
      </w:r>
      <w:r w:rsidRPr="004C5D71">
        <w:rPr>
          <w:rFonts w:ascii="Times New Roman" w:hAnsi="Times New Roman" w:cs="Times New Roman"/>
          <w:sz w:val="24"/>
          <w:szCs w:val="24"/>
        </w:rPr>
        <w:t xml:space="preserve"> feedstocks.</w:t>
      </w:r>
      <w:r>
        <w:rPr>
          <w:rFonts w:ascii="Times New Roman" w:hAnsi="Times New Roman" w:cs="Times New Roman"/>
          <w:sz w:val="24"/>
          <w:szCs w:val="24"/>
        </w:rPr>
        <w:t xml:space="preserve"> </w:t>
      </w:r>
    </w:p>
    <w:p w14:paraId="7CD2DDFE" w14:textId="77777777" w:rsidR="00531B72" w:rsidRDefault="00531B72" w:rsidP="00D8716C">
      <w:pPr>
        <w:spacing w:after="0" w:line="480" w:lineRule="auto"/>
        <w:rPr>
          <w:rFonts w:ascii="Times New Roman" w:hAnsi="Times New Roman" w:cs="Times New Roman"/>
          <w:b/>
          <w:sz w:val="24"/>
          <w:szCs w:val="24"/>
        </w:rPr>
      </w:pPr>
    </w:p>
    <w:p w14:paraId="3B03E1A8" w14:textId="0EF21A43" w:rsidR="00001744"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Materials and Methods</w:t>
      </w:r>
    </w:p>
    <w:p w14:paraId="01CE28D3" w14:textId="77777777" w:rsidR="00F55117" w:rsidRDefault="00F55117" w:rsidP="00D8716C">
      <w:pPr>
        <w:spacing w:after="0" w:line="480" w:lineRule="auto"/>
        <w:rPr>
          <w:rFonts w:ascii="Times New Roman" w:hAnsi="Times New Roman" w:cs="Times New Roman"/>
          <w:sz w:val="24"/>
          <w:szCs w:val="24"/>
        </w:rPr>
      </w:pPr>
    </w:p>
    <w:p w14:paraId="153CED82" w14:textId="4B1F4B98" w:rsidR="00F55117" w:rsidRDefault="003E38C2"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Prior to developing our modeling system, w</w:t>
      </w:r>
      <w:r w:rsidR="00F55117">
        <w:rPr>
          <w:rFonts w:ascii="Times New Roman" w:hAnsi="Times New Roman" w:cs="Times New Roman"/>
          <w:sz w:val="24"/>
          <w:szCs w:val="24"/>
        </w:rPr>
        <w:t>e reviewed existing water footprinting models and assessment methods in order to understand the strengths and limitations of existing analy</w:t>
      </w:r>
      <w:r w:rsidR="0058344F">
        <w:rPr>
          <w:rFonts w:ascii="Times New Roman" w:hAnsi="Times New Roman" w:cs="Times New Roman"/>
          <w:sz w:val="24"/>
          <w:szCs w:val="24"/>
        </w:rPr>
        <w:t>tical</w:t>
      </w:r>
      <w:r w:rsidR="00F55117">
        <w:rPr>
          <w:rFonts w:ascii="Times New Roman" w:hAnsi="Times New Roman" w:cs="Times New Roman"/>
          <w:sz w:val="24"/>
          <w:szCs w:val="24"/>
        </w:rPr>
        <w:t xml:space="preserve"> </w:t>
      </w:r>
      <w:r w:rsidR="005B6561">
        <w:rPr>
          <w:rFonts w:ascii="Times New Roman" w:hAnsi="Times New Roman" w:cs="Times New Roman"/>
          <w:sz w:val="24"/>
          <w:szCs w:val="24"/>
        </w:rPr>
        <w:t>approaches</w:t>
      </w:r>
      <w:r w:rsidR="00F55117">
        <w:rPr>
          <w:rFonts w:ascii="Times New Roman" w:hAnsi="Times New Roman" w:cs="Times New Roman"/>
          <w:sz w:val="24"/>
          <w:szCs w:val="24"/>
        </w:rPr>
        <w:t xml:space="preserve">. </w:t>
      </w:r>
      <w:r w:rsidR="00F55117" w:rsidRPr="00382294">
        <w:rPr>
          <w:rFonts w:ascii="Times New Roman" w:hAnsi="Times New Roman" w:cs="Times New Roman"/>
          <w:sz w:val="24"/>
          <w:szCs w:val="24"/>
        </w:rPr>
        <w:t>Several tools</w:t>
      </w:r>
      <w:r w:rsidR="005B6561">
        <w:rPr>
          <w:rFonts w:ascii="Times New Roman" w:hAnsi="Times New Roman" w:cs="Times New Roman"/>
          <w:sz w:val="24"/>
          <w:szCs w:val="24"/>
        </w:rPr>
        <w:t xml:space="preserve"> and </w:t>
      </w:r>
      <w:r w:rsidR="00F55117" w:rsidRPr="00382294">
        <w:rPr>
          <w:rFonts w:ascii="Times New Roman" w:hAnsi="Times New Roman" w:cs="Times New Roman"/>
          <w:sz w:val="24"/>
          <w:szCs w:val="24"/>
        </w:rPr>
        <w:t xml:space="preserve">databases </w:t>
      </w:r>
      <w:r w:rsidR="005B6561">
        <w:rPr>
          <w:rFonts w:ascii="Times New Roman" w:hAnsi="Times New Roman" w:cs="Times New Roman"/>
          <w:sz w:val="24"/>
          <w:szCs w:val="24"/>
        </w:rPr>
        <w:t xml:space="preserve">are available </w:t>
      </w:r>
      <w:r w:rsidR="00F55117">
        <w:rPr>
          <w:rFonts w:ascii="Times New Roman" w:hAnsi="Times New Roman" w:cs="Times New Roman"/>
          <w:sz w:val="24"/>
          <w:szCs w:val="24"/>
        </w:rPr>
        <w:t xml:space="preserve">for assessing </w:t>
      </w:r>
      <w:r w:rsidR="005B6561">
        <w:rPr>
          <w:rFonts w:ascii="Times New Roman" w:hAnsi="Times New Roman" w:cs="Times New Roman"/>
          <w:sz w:val="24"/>
          <w:szCs w:val="24"/>
        </w:rPr>
        <w:t xml:space="preserve">some </w:t>
      </w:r>
      <w:r w:rsidR="00F55117">
        <w:rPr>
          <w:rFonts w:ascii="Times New Roman" w:hAnsi="Times New Roman" w:cs="Times New Roman"/>
          <w:sz w:val="24"/>
          <w:szCs w:val="24"/>
        </w:rPr>
        <w:t xml:space="preserve">aspects of water </w:t>
      </w:r>
      <w:r w:rsidR="00F9433C">
        <w:rPr>
          <w:rFonts w:ascii="Times New Roman" w:hAnsi="Times New Roman" w:cs="Times New Roman"/>
          <w:sz w:val="24"/>
          <w:szCs w:val="24"/>
        </w:rPr>
        <w:t>use</w:t>
      </w:r>
      <w:r w:rsidR="0036351E">
        <w:rPr>
          <w:rFonts w:ascii="Times New Roman" w:hAnsi="Times New Roman" w:cs="Times New Roman"/>
          <w:sz w:val="24"/>
          <w:szCs w:val="24"/>
        </w:rPr>
        <w:t>, such</w:t>
      </w:r>
      <w:r w:rsidR="00F55117">
        <w:rPr>
          <w:rFonts w:ascii="Times New Roman" w:hAnsi="Times New Roman" w:cs="Times New Roman"/>
          <w:sz w:val="24"/>
          <w:szCs w:val="24"/>
        </w:rPr>
        <w:t xml:space="preserve"> as </w:t>
      </w:r>
      <w:r w:rsidR="00A51E6E">
        <w:rPr>
          <w:rFonts w:ascii="Times New Roman" w:hAnsi="Times New Roman" w:cs="Times New Roman"/>
          <w:sz w:val="24"/>
          <w:szCs w:val="24"/>
        </w:rPr>
        <w:t xml:space="preserve">for </w:t>
      </w:r>
      <w:r w:rsidR="00F55117">
        <w:rPr>
          <w:rFonts w:ascii="Times New Roman" w:hAnsi="Times New Roman" w:cs="Times New Roman"/>
          <w:sz w:val="24"/>
          <w:szCs w:val="24"/>
        </w:rPr>
        <w:t xml:space="preserve">water erosion of soil (e.g., </w:t>
      </w:r>
      <w:r w:rsidR="00A51E6E" w:rsidRPr="006059B7">
        <w:rPr>
          <w:rFonts w:ascii="Times New Roman" w:eastAsia="Calibri" w:hAnsi="Times New Roman" w:cs="Times New Roman"/>
        </w:rPr>
        <w:t xml:space="preserve">Water Erosion Prediction Project </w:t>
      </w:r>
      <w:r w:rsidR="00A51E6E">
        <w:rPr>
          <w:rFonts w:ascii="Times New Roman" w:eastAsia="Calibri" w:hAnsi="Times New Roman" w:cs="Times New Roman"/>
        </w:rPr>
        <w:t>[</w:t>
      </w:r>
      <w:r w:rsidR="00F55117" w:rsidRPr="00D80B76">
        <w:rPr>
          <w:rFonts w:ascii="Times New Roman" w:hAnsi="Times New Roman" w:cs="Times New Roman"/>
          <w:sz w:val="24"/>
          <w:szCs w:val="24"/>
        </w:rPr>
        <w:t>WEPP</w:t>
      </w:r>
      <w:r w:rsidR="00A51E6E">
        <w:rPr>
          <w:rFonts w:ascii="Times New Roman" w:hAnsi="Times New Roman" w:cs="Times New Roman"/>
          <w:sz w:val="24"/>
          <w:szCs w:val="24"/>
        </w:rPr>
        <w:t>]</w:t>
      </w:r>
      <w:r w:rsidR="00E61113">
        <w:rPr>
          <w:rFonts w:ascii="Times New Roman" w:hAnsi="Times New Roman" w:cs="Times New Roman"/>
          <w:sz w:val="24"/>
          <w:szCs w:val="24"/>
        </w:rPr>
        <w:t>)</w:t>
      </w:r>
      <w:r w:rsidR="00F55117">
        <w:rPr>
          <w:rFonts w:ascii="Times New Roman" w:hAnsi="Times New Roman" w:cs="Times New Roman"/>
          <w:sz w:val="24"/>
          <w:szCs w:val="24"/>
        </w:rPr>
        <w:t xml:space="preserve"> </w:t>
      </w:r>
      <w:r w:rsidR="00E61113">
        <w:rPr>
          <w:rFonts w:ascii="Times New Roman" w:hAnsi="Times New Roman" w:cs="Times New Roman"/>
          <w:sz w:val="24"/>
          <w:szCs w:val="24"/>
        </w:rPr>
        <w:t xml:space="preserve">(US Department of Agriculture [USDA] </w:t>
      </w:r>
      <w:r w:rsidR="00F55117">
        <w:rPr>
          <w:rFonts w:ascii="Times New Roman" w:hAnsi="Times New Roman" w:cs="Times New Roman"/>
          <w:sz w:val="24"/>
          <w:szCs w:val="24"/>
        </w:rPr>
        <w:t xml:space="preserve">1995) and water flows in and out of soil (e.g., </w:t>
      </w:r>
      <w:r w:rsidR="00F55117" w:rsidRPr="00D80B76">
        <w:rPr>
          <w:rFonts w:ascii="Times New Roman" w:hAnsi="Times New Roman" w:cs="Times New Roman"/>
          <w:sz w:val="24"/>
          <w:szCs w:val="24"/>
        </w:rPr>
        <w:t>DAYCENT/CENTURY</w:t>
      </w:r>
      <w:r w:rsidR="00F55117">
        <w:rPr>
          <w:rFonts w:ascii="Times New Roman" w:hAnsi="Times New Roman" w:cs="Times New Roman"/>
          <w:sz w:val="24"/>
          <w:szCs w:val="24"/>
        </w:rPr>
        <w:t xml:space="preserve"> [Parton et al. 1998])</w:t>
      </w:r>
      <w:r w:rsidR="00D129EE">
        <w:rPr>
          <w:rFonts w:ascii="Times New Roman" w:hAnsi="Times New Roman" w:cs="Times New Roman"/>
          <w:sz w:val="24"/>
          <w:szCs w:val="24"/>
        </w:rPr>
        <w:t>.</w:t>
      </w:r>
      <w:r w:rsidR="00F55117">
        <w:rPr>
          <w:rFonts w:ascii="Times New Roman" w:hAnsi="Times New Roman" w:cs="Times New Roman"/>
          <w:sz w:val="24"/>
          <w:szCs w:val="24"/>
        </w:rPr>
        <w:t xml:space="preserve"> </w:t>
      </w:r>
      <w:r w:rsidR="00D129EE">
        <w:rPr>
          <w:rFonts w:ascii="Times New Roman" w:hAnsi="Times New Roman" w:cs="Times New Roman"/>
          <w:sz w:val="24"/>
          <w:szCs w:val="24"/>
        </w:rPr>
        <w:t xml:space="preserve"> T</w:t>
      </w:r>
      <w:r w:rsidR="005B6561">
        <w:rPr>
          <w:rFonts w:ascii="Times New Roman" w:hAnsi="Times New Roman" w:cs="Times New Roman"/>
          <w:sz w:val="24"/>
          <w:szCs w:val="24"/>
        </w:rPr>
        <w:t>hese</w:t>
      </w:r>
      <w:r w:rsidR="00D129EE">
        <w:rPr>
          <w:rFonts w:ascii="Times New Roman" w:hAnsi="Times New Roman" w:cs="Times New Roman"/>
          <w:sz w:val="24"/>
          <w:szCs w:val="24"/>
        </w:rPr>
        <w:t xml:space="preserve"> </w:t>
      </w:r>
      <w:r w:rsidR="00D129EE" w:rsidRPr="00D129EE">
        <w:rPr>
          <w:rFonts w:ascii="Times New Roman" w:hAnsi="Times New Roman" w:cs="Times New Roman"/>
          <w:sz w:val="24"/>
          <w:szCs w:val="24"/>
        </w:rPr>
        <w:t>models and studies</w:t>
      </w:r>
      <w:r w:rsidR="00D129EE">
        <w:rPr>
          <w:rFonts w:ascii="Times New Roman" w:hAnsi="Times New Roman" w:cs="Times New Roman"/>
          <w:sz w:val="24"/>
          <w:szCs w:val="24"/>
        </w:rPr>
        <w:t>, however,</w:t>
      </w:r>
      <w:r w:rsidR="005B6561">
        <w:rPr>
          <w:rFonts w:ascii="Times New Roman" w:hAnsi="Times New Roman" w:cs="Times New Roman"/>
          <w:sz w:val="24"/>
          <w:szCs w:val="24"/>
        </w:rPr>
        <w:t xml:space="preserve"> </w:t>
      </w:r>
      <w:r w:rsidR="00F55117">
        <w:rPr>
          <w:rFonts w:ascii="Times New Roman" w:hAnsi="Times New Roman" w:cs="Times New Roman"/>
          <w:sz w:val="24"/>
          <w:szCs w:val="24"/>
        </w:rPr>
        <w:t xml:space="preserve">do not estimate water </w:t>
      </w:r>
      <w:r w:rsidR="0036351E">
        <w:rPr>
          <w:rFonts w:ascii="Times New Roman" w:hAnsi="Times New Roman" w:cs="Times New Roman"/>
          <w:sz w:val="24"/>
          <w:szCs w:val="24"/>
        </w:rPr>
        <w:t>footprints and</w:t>
      </w:r>
      <w:r w:rsidR="00D129EE">
        <w:rPr>
          <w:rFonts w:ascii="Times New Roman" w:hAnsi="Times New Roman" w:cs="Times New Roman"/>
          <w:sz w:val="24"/>
          <w:szCs w:val="24"/>
        </w:rPr>
        <w:t xml:space="preserve"> </w:t>
      </w:r>
      <w:r w:rsidR="00F55117">
        <w:rPr>
          <w:rFonts w:ascii="Times New Roman" w:hAnsi="Times New Roman" w:cs="Times New Roman"/>
          <w:sz w:val="24"/>
          <w:szCs w:val="24"/>
        </w:rPr>
        <w:t>were excluded from the scope of this paper.</w:t>
      </w:r>
      <w:r w:rsidR="00ED3DA0">
        <w:rPr>
          <w:rFonts w:ascii="Times New Roman" w:hAnsi="Times New Roman" w:cs="Times New Roman"/>
          <w:sz w:val="24"/>
          <w:szCs w:val="24"/>
        </w:rPr>
        <w:t xml:space="preserve"> </w:t>
      </w:r>
      <w:r w:rsidR="00D129EE">
        <w:rPr>
          <w:rFonts w:ascii="Times New Roman" w:hAnsi="Times New Roman" w:cs="Times New Roman"/>
          <w:sz w:val="24"/>
          <w:szCs w:val="24"/>
        </w:rPr>
        <w:t xml:space="preserve">Our </w:t>
      </w:r>
      <w:r w:rsidR="00ED3DA0">
        <w:rPr>
          <w:rFonts w:ascii="Times New Roman" w:hAnsi="Times New Roman" w:cs="Times New Roman"/>
          <w:sz w:val="24"/>
          <w:szCs w:val="24"/>
        </w:rPr>
        <w:t>review of existing models and studies is in</w:t>
      </w:r>
      <w:r w:rsidR="005B6561">
        <w:rPr>
          <w:rFonts w:ascii="Times New Roman" w:hAnsi="Times New Roman" w:cs="Times New Roman"/>
          <w:sz w:val="24"/>
          <w:szCs w:val="24"/>
        </w:rPr>
        <w:t xml:space="preserve"> </w:t>
      </w:r>
      <w:r w:rsidR="00D129EE">
        <w:rPr>
          <w:rFonts w:ascii="Times New Roman" w:hAnsi="Times New Roman" w:cs="Times New Roman"/>
          <w:sz w:val="24"/>
          <w:szCs w:val="24"/>
        </w:rPr>
        <w:t>this M</w:t>
      </w:r>
      <w:r w:rsidR="00ED3DA0">
        <w:rPr>
          <w:rFonts w:ascii="Times New Roman" w:hAnsi="Times New Roman" w:cs="Times New Roman"/>
          <w:sz w:val="24"/>
          <w:szCs w:val="24"/>
        </w:rPr>
        <w:t xml:space="preserve">aterials and </w:t>
      </w:r>
      <w:r w:rsidR="00D129EE">
        <w:rPr>
          <w:rFonts w:ascii="Times New Roman" w:hAnsi="Times New Roman" w:cs="Times New Roman"/>
          <w:sz w:val="24"/>
          <w:szCs w:val="24"/>
        </w:rPr>
        <w:t>M</w:t>
      </w:r>
      <w:r w:rsidR="00ED3DA0">
        <w:rPr>
          <w:rFonts w:ascii="Times New Roman" w:hAnsi="Times New Roman" w:cs="Times New Roman"/>
          <w:sz w:val="24"/>
          <w:szCs w:val="24"/>
        </w:rPr>
        <w:t>ethods</w:t>
      </w:r>
      <w:r w:rsidR="0057522D">
        <w:rPr>
          <w:rFonts w:ascii="Times New Roman" w:hAnsi="Times New Roman" w:cs="Times New Roman"/>
          <w:sz w:val="24"/>
          <w:szCs w:val="24"/>
        </w:rPr>
        <w:t xml:space="preserve"> section</w:t>
      </w:r>
      <w:r w:rsidR="00E12D0D">
        <w:rPr>
          <w:rFonts w:ascii="Times New Roman" w:hAnsi="Times New Roman" w:cs="Times New Roman"/>
          <w:sz w:val="24"/>
          <w:szCs w:val="24"/>
        </w:rPr>
        <w:t>.</w:t>
      </w:r>
      <w:r w:rsidR="00ED3DA0">
        <w:rPr>
          <w:rFonts w:ascii="Times New Roman" w:hAnsi="Times New Roman" w:cs="Times New Roman"/>
          <w:sz w:val="24"/>
          <w:szCs w:val="24"/>
        </w:rPr>
        <w:t xml:space="preserve"> </w:t>
      </w:r>
      <w:r w:rsidR="00E12D0D">
        <w:rPr>
          <w:rFonts w:ascii="Times New Roman" w:hAnsi="Times New Roman" w:cs="Times New Roman"/>
          <w:sz w:val="24"/>
          <w:szCs w:val="24"/>
        </w:rPr>
        <w:t>S</w:t>
      </w:r>
      <w:r w:rsidR="00ED3DA0">
        <w:rPr>
          <w:rFonts w:ascii="Times New Roman" w:hAnsi="Times New Roman" w:cs="Times New Roman"/>
          <w:sz w:val="24"/>
          <w:szCs w:val="24"/>
        </w:rPr>
        <w:t xml:space="preserve">trengths and weaknesses are discussed in </w:t>
      </w:r>
      <w:r w:rsidR="005B6561">
        <w:rPr>
          <w:rFonts w:ascii="Times New Roman" w:hAnsi="Times New Roman" w:cs="Times New Roman"/>
          <w:sz w:val="24"/>
          <w:szCs w:val="24"/>
        </w:rPr>
        <w:t xml:space="preserve">in the </w:t>
      </w:r>
      <w:r w:rsidR="00D129EE">
        <w:rPr>
          <w:rFonts w:ascii="Times New Roman" w:hAnsi="Times New Roman" w:cs="Times New Roman"/>
          <w:sz w:val="24"/>
          <w:szCs w:val="24"/>
        </w:rPr>
        <w:t>R</w:t>
      </w:r>
      <w:r w:rsidR="00045AE0">
        <w:rPr>
          <w:rFonts w:ascii="Times New Roman" w:hAnsi="Times New Roman" w:cs="Times New Roman"/>
          <w:sz w:val="24"/>
          <w:szCs w:val="24"/>
        </w:rPr>
        <w:t xml:space="preserve">esults and </w:t>
      </w:r>
      <w:r w:rsidR="00D129EE">
        <w:rPr>
          <w:rFonts w:ascii="Times New Roman" w:hAnsi="Times New Roman" w:cs="Times New Roman"/>
          <w:sz w:val="24"/>
          <w:szCs w:val="24"/>
        </w:rPr>
        <w:t>D</w:t>
      </w:r>
      <w:r w:rsidR="00ED3DA0">
        <w:rPr>
          <w:rFonts w:ascii="Times New Roman" w:hAnsi="Times New Roman" w:cs="Times New Roman"/>
          <w:sz w:val="24"/>
          <w:szCs w:val="24"/>
        </w:rPr>
        <w:t>iscussion</w:t>
      </w:r>
      <w:r w:rsidR="0057522D">
        <w:rPr>
          <w:rFonts w:ascii="Times New Roman" w:hAnsi="Times New Roman" w:cs="Times New Roman"/>
          <w:sz w:val="24"/>
          <w:szCs w:val="24"/>
        </w:rPr>
        <w:t xml:space="preserve"> section</w:t>
      </w:r>
      <w:r w:rsidR="00ED3DA0">
        <w:rPr>
          <w:rFonts w:ascii="Times New Roman" w:hAnsi="Times New Roman" w:cs="Times New Roman"/>
          <w:sz w:val="24"/>
          <w:szCs w:val="24"/>
        </w:rPr>
        <w:t>.</w:t>
      </w:r>
    </w:p>
    <w:p w14:paraId="4667C374" w14:textId="357C6A42" w:rsidR="0023410B" w:rsidRPr="00E34A32" w:rsidRDefault="0023410B" w:rsidP="00CC766D">
      <w:pPr>
        <w:spacing w:after="0" w:line="480" w:lineRule="auto"/>
        <w:ind w:firstLine="720"/>
        <w:rPr>
          <w:rFonts w:ascii="Times New Roman" w:hAnsi="Times New Roman" w:cs="Times New Roman"/>
          <w:sz w:val="24"/>
          <w:szCs w:val="24"/>
        </w:rPr>
      </w:pPr>
      <w:r w:rsidRPr="003A112F">
        <w:rPr>
          <w:rFonts w:ascii="Times New Roman" w:hAnsi="Times New Roman" w:cs="Times New Roman"/>
          <w:b/>
          <w:i/>
          <w:sz w:val="24"/>
          <w:szCs w:val="24"/>
        </w:rPr>
        <w:t>Water Footprinting Definition.</w:t>
      </w:r>
      <w:r>
        <w:rPr>
          <w:rFonts w:ascii="Times New Roman" w:hAnsi="Times New Roman" w:cs="Times New Roman"/>
          <w:i/>
          <w:sz w:val="24"/>
          <w:szCs w:val="24"/>
        </w:rPr>
        <w:t xml:space="preserve"> </w:t>
      </w:r>
      <w:r>
        <w:rPr>
          <w:rFonts w:ascii="Times New Roman" w:hAnsi="Times New Roman" w:cs="Times New Roman"/>
          <w:sz w:val="24"/>
          <w:szCs w:val="24"/>
        </w:rPr>
        <w:t>We use definitions and concepts from the US Geological Survey (2015) and</w:t>
      </w:r>
      <w:r w:rsidR="00D129EE">
        <w:rPr>
          <w:rFonts w:ascii="Times New Roman" w:hAnsi="Times New Roman" w:cs="Times New Roman"/>
          <w:sz w:val="24"/>
          <w:szCs w:val="24"/>
        </w:rPr>
        <w:t xml:space="preserve"> aim</w:t>
      </w:r>
      <w:r>
        <w:rPr>
          <w:rFonts w:ascii="Times New Roman" w:hAnsi="Times New Roman" w:cs="Times New Roman"/>
          <w:sz w:val="24"/>
          <w:szCs w:val="24"/>
        </w:rPr>
        <w:t xml:space="preserve"> to evaluate biofuel feedstock water footprints. The water footprinting method we use characterizes total water consumption along with the sources of the water consumed (Hsu et al. 2010). Therefore, we consider both green and blue water consumption in this paper. Our definition</w:t>
      </w:r>
      <w:r w:rsidR="00157561">
        <w:rPr>
          <w:rFonts w:ascii="Times New Roman" w:hAnsi="Times New Roman" w:cs="Times New Roman"/>
          <w:sz w:val="24"/>
          <w:szCs w:val="24"/>
        </w:rPr>
        <w:t>s</w:t>
      </w:r>
      <w:r>
        <w:rPr>
          <w:rFonts w:ascii="Times New Roman" w:hAnsi="Times New Roman" w:cs="Times New Roman"/>
          <w:sz w:val="24"/>
          <w:szCs w:val="24"/>
        </w:rPr>
        <w:t xml:space="preserve"> of green water and blue water are in agreement with other literature such as Yeh et al.</w:t>
      </w:r>
      <w:r w:rsidR="00985152">
        <w:rPr>
          <w:rFonts w:ascii="Times New Roman" w:hAnsi="Times New Roman" w:cs="Times New Roman"/>
          <w:sz w:val="24"/>
          <w:szCs w:val="24"/>
        </w:rPr>
        <w:t xml:space="preserve"> </w:t>
      </w:r>
      <w:r>
        <w:rPr>
          <w:rFonts w:ascii="Times New Roman" w:hAnsi="Times New Roman" w:cs="Times New Roman"/>
          <w:sz w:val="24"/>
          <w:szCs w:val="24"/>
        </w:rPr>
        <w:t>(2011) and Hoff et al. (2010). Rockström et al. (2009)</w:t>
      </w:r>
      <w:r w:rsidRPr="00194631">
        <w:rPr>
          <w:rFonts w:ascii="Times New Roman" w:hAnsi="Times New Roman" w:cs="Times New Roman"/>
          <w:sz w:val="24"/>
          <w:szCs w:val="24"/>
        </w:rPr>
        <w:t xml:space="preserve"> </w:t>
      </w:r>
      <w:r>
        <w:rPr>
          <w:rFonts w:ascii="Times New Roman" w:hAnsi="Times New Roman" w:cs="Times New Roman"/>
          <w:sz w:val="24"/>
          <w:szCs w:val="24"/>
        </w:rPr>
        <w:t>described these concepts:</w:t>
      </w:r>
    </w:p>
    <w:p w14:paraId="15C20246" w14:textId="57D011E8" w:rsidR="0023410B" w:rsidRDefault="0023410B" w:rsidP="0023410B">
      <w:pPr>
        <w:spacing w:after="0" w:line="480" w:lineRule="auto"/>
        <w:ind w:left="720"/>
        <w:rPr>
          <w:rFonts w:ascii="Times New Roman" w:hAnsi="Times New Roman" w:cs="Times New Roman"/>
          <w:sz w:val="24"/>
          <w:szCs w:val="24"/>
        </w:rPr>
      </w:pPr>
      <w:r>
        <w:rPr>
          <w:rFonts w:ascii="Times New Roman" w:hAnsi="Times New Roman" w:cs="Times New Roman"/>
          <w:sz w:val="24"/>
          <w:szCs w:val="24"/>
        </w:rPr>
        <w:t xml:space="preserve">“… green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vadose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w:t>
      </w:r>
      <w:r w:rsidRPr="007544CD">
        <w:rPr>
          <w:rFonts w:ascii="Times New Roman" w:hAnsi="Times New Roman" w:cs="Times New Roman"/>
          <w:sz w:val="24"/>
          <w:szCs w:val="24"/>
        </w:rPr>
        <w:lastRenderedPageBreak/>
        <w:t xml:space="preserve">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 xml:space="preserve">.” </w:t>
      </w:r>
      <w:r w:rsidR="00F167BD">
        <w:rPr>
          <w:rFonts w:ascii="Times New Roman" w:hAnsi="Times New Roman" w:cs="Times New Roman"/>
          <w:sz w:val="24"/>
          <w:szCs w:val="24"/>
        </w:rPr>
        <w:t>(pg. 178)</w:t>
      </w:r>
    </w:p>
    <w:p w14:paraId="4EDDF5B2" w14:textId="77777777" w:rsidR="0023410B" w:rsidRDefault="0023410B" w:rsidP="0023410B">
      <w:pPr>
        <w:spacing w:after="0" w:line="480" w:lineRule="auto"/>
        <w:rPr>
          <w:rFonts w:ascii="Times New Roman" w:hAnsi="Times New Roman" w:cs="Times New Roman"/>
          <w:sz w:val="24"/>
          <w:szCs w:val="24"/>
        </w:rPr>
      </w:pPr>
    </w:p>
    <w:p w14:paraId="34278555" w14:textId="6CAF2CE6" w:rsidR="0023410B" w:rsidRDefault="00455E77" w:rsidP="0023410B">
      <w:pPr>
        <w:spacing w:after="0" w:line="480" w:lineRule="auto"/>
        <w:rPr>
          <w:rFonts w:ascii="Times New Roman" w:hAnsi="Times New Roman" w:cs="Times New Roman"/>
          <w:sz w:val="24"/>
          <w:szCs w:val="24"/>
        </w:rPr>
      </w:pPr>
      <w:r>
        <w:rPr>
          <w:rFonts w:ascii="Times New Roman" w:hAnsi="Times New Roman" w:cs="Times New Roman"/>
          <w:sz w:val="24"/>
          <w:szCs w:val="24"/>
        </w:rPr>
        <w:t>During its use, b</w:t>
      </w:r>
      <w:r w:rsidR="0023410B">
        <w:rPr>
          <w:rFonts w:ascii="Times New Roman" w:hAnsi="Times New Roman" w:cs="Times New Roman"/>
          <w:sz w:val="24"/>
          <w:szCs w:val="24"/>
        </w:rPr>
        <w:t>lue water</w:t>
      </w:r>
      <w:r w:rsidR="0023410B" w:rsidRPr="007544CD">
        <w:rPr>
          <w:rFonts w:ascii="Times New Roman" w:hAnsi="Times New Roman" w:cs="Times New Roman"/>
          <w:sz w:val="24"/>
          <w:szCs w:val="24"/>
        </w:rPr>
        <w:t xml:space="preserve"> withdrawn from </w:t>
      </w:r>
      <w:r w:rsidR="0023410B">
        <w:rPr>
          <w:rFonts w:ascii="Times New Roman" w:hAnsi="Times New Roman" w:cs="Times New Roman"/>
          <w:sz w:val="24"/>
          <w:szCs w:val="24"/>
        </w:rPr>
        <w:t xml:space="preserve">aquifers (offstream) and surface water (instream) can be consumed or released. Consumptive </w:t>
      </w:r>
      <w:r w:rsidR="0023410B" w:rsidRPr="007544CD">
        <w:rPr>
          <w:rFonts w:ascii="Times New Roman" w:hAnsi="Times New Roman" w:cs="Times New Roman"/>
          <w:sz w:val="24"/>
          <w:szCs w:val="24"/>
        </w:rPr>
        <w:t xml:space="preserve">use removes water </w:t>
      </w:r>
      <w:r w:rsidR="0023410B">
        <w:rPr>
          <w:rFonts w:ascii="Times New Roman" w:hAnsi="Times New Roman" w:cs="Times New Roman"/>
          <w:sz w:val="24"/>
          <w:szCs w:val="24"/>
        </w:rPr>
        <w:t xml:space="preserve">through incorporation into the crop, </w:t>
      </w:r>
      <w:r w:rsidR="0023410B" w:rsidRPr="007544CD">
        <w:rPr>
          <w:rFonts w:ascii="Times New Roman" w:hAnsi="Times New Roman" w:cs="Times New Roman"/>
          <w:sz w:val="24"/>
          <w:szCs w:val="24"/>
        </w:rPr>
        <w:t xml:space="preserve">evaporation, </w:t>
      </w:r>
      <w:r w:rsidR="0023410B">
        <w:rPr>
          <w:rFonts w:ascii="Times New Roman" w:hAnsi="Times New Roman" w:cs="Times New Roman"/>
          <w:sz w:val="24"/>
          <w:szCs w:val="24"/>
        </w:rPr>
        <w:t xml:space="preserve">and </w:t>
      </w:r>
      <w:r w:rsidR="0023410B" w:rsidRPr="007544CD">
        <w:rPr>
          <w:rFonts w:ascii="Times New Roman" w:hAnsi="Times New Roman" w:cs="Times New Roman"/>
          <w:sz w:val="24"/>
          <w:szCs w:val="24"/>
        </w:rPr>
        <w:t>evapotranspira</w:t>
      </w:r>
      <w:r w:rsidR="0023410B">
        <w:rPr>
          <w:rFonts w:ascii="Times New Roman" w:hAnsi="Times New Roman" w:cs="Times New Roman"/>
          <w:sz w:val="24"/>
          <w:szCs w:val="24"/>
        </w:rPr>
        <w:t xml:space="preserve">tion. Outstream use </w:t>
      </w:r>
      <w:r>
        <w:rPr>
          <w:rFonts w:ascii="Times New Roman" w:hAnsi="Times New Roman" w:cs="Times New Roman"/>
          <w:sz w:val="24"/>
          <w:szCs w:val="24"/>
        </w:rPr>
        <w:t xml:space="preserve">occurs when </w:t>
      </w:r>
      <w:r w:rsidR="0023410B">
        <w:rPr>
          <w:rFonts w:ascii="Times New Roman" w:hAnsi="Times New Roman" w:cs="Times New Roman"/>
          <w:sz w:val="24"/>
          <w:szCs w:val="24"/>
        </w:rPr>
        <w:t xml:space="preserve">water </w:t>
      </w:r>
      <w:r>
        <w:rPr>
          <w:rFonts w:ascii="Times New Roman" w:hAnsi="Times New Roman" w:cs="Times New Roman"/>
          <w:sz w:val="24"/>
          <w:szCs w:val="24"/>
        </w:rPr>
        <w:t xml:space="preserve">is </w:t>
      </w:r>
      <w:r w:rsidR="0023410B">
        <w:rPr>
          <w:rFonts w:ascii="Times New Roman" w:hAnsi="Times New Roman" w:cs="Times New Roman"/>
          <w:sz w:val="24"/>
          <w:szCs w:val="24"/>
        </w:rPr>
        <w:t>released into the</w:t>
      </w:r>
      <w:r w:rsidR="0023410B" w:rsidRPr="007544CD">
        <w:rPr>
          <w:rFonts w:ascii="Times New Roman" w:hAnsi="Times New Roman" w:cs="Times New Roman"/>
          <w:sz w:val="24"/>
          <w:szCs w:val="24"/>
        </w:rPr>
        <w:t xml:space="preserve"> env</w:t>
      </w:r>
      <w:r w:rsidR="0023410B">
        <w:rPr>
          <w:rFonts w:ascii="Times New Roman" w:hAnsi="Times New Roman" w:cs="Times New Roman"/>
          <w:sz w:val="24"/>
          <w:szCs w:val="24"/>
        </w:rPr>
        <w:t xml:space="preserve">ironment without quality changes </w:t>
      </w:r>
      <w:r w:rsidR="00F167BD">
        <w:rPr>
          <w:rFonts w:ascii="Times New Roman" w:hAnsi="Times New Roman" w:cs="Times New Roman"/>
          <w:sz w:val="24"/>
          <w:szCs w:val="24"/>
        </w:rPr>
        <w:t xml:space="preserve">(e.g., pretreated) </w:t>
      </w:r>
      <w:r w:rsidR="0023410B">
        <w:rPr>
          <w:rFonts w:ascii="Times New Roman" w:hAnsi="Times New Roman" w:cs="Times New Roman"/>
          <w:sz w:val="24"/>
          <w:szCs w:val="24"/>
        </w:rPr>
        <w:t xml:space="preserve">and therefore can be used elsewhere in industry, </w:t>
      </w:r>
      <w:r w:rsidR="00157561">
        <w:rPr>
          <w:rFonts w:ascii="Times New Roman" w:hAnsi="Times New Roman" w:cs="Times New Roman"/>
          <w:sz w:val="24"/>
          <w:szCs w:val="24"/>
        </w:rPr>
        <w:t xml:space="preserve">for </w:t>
      </w:r>
      <w:r w:rsidR="0023410B">
        <w:rPr>
          <w:rFonts w:ascii="Times New Roman" w:hAnsi="Times New Roman" w:cs="Times New Roman"/>
          <w:sz w:val="24"/>
          <w:szCs w:val="24"/>
        </w:rPr>
        <w:t xml:space="preserve">drinking water, or </w:t>
      </w:r>
      <w:r w:rsidR="00157561">
        <w:rPr>
          <w:rFonts w:ascii="Times New Roman" w:hAnsi="Times New Roman" w:cs="Times New Roman"/>
          <w:sz w:val="24"/>
          <w:szCs w:val="24"/>
        </w:rPr>
        <w:t xml:space="preserve">for </w:t>
      </w:r>
      <w:r w:rsidR="0023410B">
        <w:rPr>
          <w:rFonts w:ascii="Times New Roman" w:hAnsi="Times New Roman" w:cs="Times New Roman"/>
          <w:sz w:val="24"/>
          <w:szCs w:val="24"/>
        </w:rPr>
        <w:t>agriculture.</w:t>
      </w:r>
    </w:p>
    <w:p w14:paraId="6DA4F0AC" w14:textId="77777777" w:rsidR="009B1376" w:rsidRDefault="009B1376" w:rsidP="009B1376">
      <w:pPr>
        <w:spacing w:after="0" w:line="480" w:lineRule="auto"/>
        <w:rPr>
          <w:rFonts w:ascii="Times New Roman" w:hAnsi="Times New Roman" w:cs="Times New Roman"/>
          <w:sz w:val="24"/>
          <w:szCs w:val="24"/>
        </w:rPr>
      </w:pPr>
    </w:p>
    <w:p w14:paraId="4C087ECE" w14:textId="43187FD0" w:rsidR="009B1376" w:rsidRDefault="00CD229F" w:rsidP="009B1376">
      <w:pPr>
        <w:spacing w:after="0" w:line="480" w:lineRule="auto"/>
        <w:rPr>
          <w:rFonts w:ascii="Times New Roman" w:hAnsi="Times New Roman" w:cs="Times New Roman"/>
          <w:sz w:val="24"/>
          <w:szCs w:val="24"/>
        </w:rPr>
      </w:pPr>
      <w:r>
        <w:rPr>
          <w:rFonts w:ascii="Times New Roman" w:hAnsi="Times New Roman" w:cs="Times New Roman"/>
          <w:sz w:val="24"/>
          <w:szCs w:val="24"/>
        </w:rPr>
        <w:t>G</w:t>
      </w:r>
      <w:r w:rsidR="009B1376" w:rsidRPr="009B1376">
        <w:rPr>
          <w:rFonts w:ascii="Times New Roman" w:hAnsi="Times New Roman" w:cs="Times New Roman"/>
          <w:sz w:val="24"/>
          <w:szCs w:val="24"/>
        </w:rPr>
        <w:t xml:space="preserve">ray </w:t>
      </w:r>
      <w:r>
        <w:rPr>
          <w:rFonts w:ascii="Times New Roman" w:hAnsi="Times New Roman" w:cs="Times New Roman"/>
          <w:sz w:val="24"/>
          <w:szCs w:val="24"/>
        </w:rPr>
        <w:t xml:space="preserve">water is </w:t>
      </w:r>
      <w:r w:rsidR="009B1376" w:rsidRPr="009B1376">
        <w:rPr>
          <w:rFonts w:ascii="Times New Roman" w:hAnsi="Times New Roman" w:cs="Times New Roman"/>
          <w:sz w:val="24"/>
          <w:szCs w:val="24"/>
        </w:rPr>
        <w:t>water that becomes</w:t>
      </w:r>
      <w:r w:rsidR="009B1376">
        <w:rPr>
          <w:rFonts w:ascii="Times New Roman" w:hAnsi="Times New Roman" w:cs="Times New Roman"/>
          <w:sz w:val="24"/>
          <w:szCs w:val="24"/>
        </w:rPr>
        <w:t xml:space="preserve"> </w:t>
      </w:r>
      <w:r>
        <w:rPr>
          <w:rFonts w:ascii="Times New Roman" w:hAnsi="Times New Roman" w:cs="Times New Roman"/>
          <w:sz w:val="24"/>
          <w:szCs w:val="24"/>
        </w:rPr>
        <w:t>polluted during production. Gray water use</w:t>
      </w:r>
      <w:r w:rsidR="009B1376" w:rsidRPr="009B1376">
        <w:rPr>
          <w:rFonts w:ascii="Times New Roman" w:hAnsi="Times New Roman" w:cs="Times New Roman"/>
          <w:sz w:val="24"/>
          <w:szCs w:val="24"/>
        </w:rPr>
        <w:t xml:space="preserve"> </w:t>
      </w:r>
      <w:r>
        <w:rPr>
          <w:rFonts w:ascii="Times New Roman" w:hAnsi="Times New Roman" w:cs="Times New Roman"/>
          <w:sz w:val="24"/>
          <w:szCs w:val="24"/>
        </w:rPr>
        <w:t xml:space="preserve">is </w:t>
      </w:r>
      <w:r w:rsidR="009B1376" w:rsidRPr="009B1376">
        <w:rPr>
          <w:rFonts w:ascii="Times New Roman" w:hAnsi="Times New Roman" w:cs="Times New Roman"/>
          <w:sz w:val="24"/>
          <w:szCs w:val="24"/>
        </w:rPr>
        <w:t>defined as the amount of water</w:t>
      </w:r>
      <w:r w:rsidR="009B1376">
        <w:rPr>
          <w:rFonts w:ascii="Times New Roman" w:hAnsi="Times New Roman" w:cs="Times New Roman"/>
          <w:sz w:val="24"/>
          <w:szCs w:val="24"/>
        </w:rPr>
        <w:t xml:space="preserve"> </w:t>
      </w:r>
      <w:r w:rsidR="009B1376" w:rsidRPr="009B1376">
        <w:rPr>
          <w:rFonts w:ascii="Times New Roman" w:hAnsi="Times New Roman" w:cs="Times New Roman"/>
          <w:sz w:val="24"/>
          <w:szCs w:val="24"/>
        </w:rPr>
        <w:t>needed t</w:t>
      </w:r>
      <w:r w:rsidR="009B1376">
        <w:rPr>
          <w:rFonts w:ascii="Times New Roman" w:hAnsi="Times New Roman" w:cs="Times New Roman"/>
          <w:sz w:val="24"/>
          <w:szCs w:val="24"/>
        </w:rPr>
        <w:t xml:space="preserve">o dilute </w:t>
      </w:r>
      <w:r w:rsidR="009B1376" w:rsidRPr="009B1376">
        <w:rPr>
          <w:rFonts w:ascii="Times New Roman" w:hAnsi="Times New Roman" w:cs="Times New Roman"/>
          <w:sz w:val="24"/>
          <w:szCs w:val="24"/>
        </w:rPr>
        <w:t xml:space="preserve">pollutants </w:t>
      </w:r>
      <w:r>
        <w:rPr>
          <w:rFonts w:ascii="Times New Roman" w:hAnsi="Times New Roman" w:cs="Times New Roman"/>
          <w:sz w:val="24"/>
          <w:szCs w:val="24"/>
        </w:rPr>
        <w:t xml:space="preserve">released </w:t>
      </w:r>
      <w:r w:rsidR="009B1376">
        <w:rPr>
          <w:rFonts w:ascii="Times New Roman" w:hAnsi="Times New Roman" w:cs="Times New Roman"/>
          <w:sz w:val="24"/>
          <w:szCs w:val="24"/>
        </w:rPr>
        <w:t>into natural water s</w:t>
      </w:r>
      <w:r w:rsidR="009B1376" w:rsidRPr="009B1376">
        <w:rPr>
          <w:rFonts w:ascii="Times New Roman" w:hAnsi="Times New Roman" w:cs="Times New Roman"/>
          <w:sz w:val="24"/>
          <w:szCs w:val="24"/>
        </w:rPr>
        <w:t>ystem</w:t>
      </w:r>
      <w:r>
        <w:rPr>
          <w:rFonts w:ascii="Times New Roman" w:hAnsi="Times New Roman" w:cs="Times New Roman"/>
          <w:sz w:val="24"/>
          <w:szCs w:val="24"/>
        </w:rPr>
        <w:t>s in order that ambient</w:t>
      </w:r>
      <w:r w:rsidR="009B1376">
        <w:rPr>
          <w:rFonts w:ascii="Times New Roman" w:hAnsi="Times New Roman" w:cs="Times New Roman"/>
          <w:sz w:val="24"/>
          <w:szCs w:val="24"/>
        </w:rPr>
        <w:t xml:space="preserve"> </w:t>
      </w:r>
      <w:r>
        <w:rPr>
          <w:rFonts w:ascii="Times New Roman" w:hAnsi="Times New Roman" w:cs="Times New Roman"/>
          <w:sz w:val="24"/>
          <w:szCs w:val="24"/>
        </w:rPr>
        <w:t xml:space="preserve">natural </w:t>
      </w:r>
      <w:r w:rsidR="009B1376">
        <w:rPr>
          <w:rFonts w:ascii="Times New Roman" w:hAnsi="Times New Roman" w:cs="Times New Roman"/>
          <w:sz w:val="24"/>
          <w:szCs w:val="24"/>
        </w:rPr>
        <w:t xml:space="preserve">water </w:t>
      </w:r>
      <w:r>
        <w:rPr>
          <w:rFonts w:ascii="Times New Roman" w:hAnsi="Times New Roman" w:cs="Times New Roman"/>
          <w:sz w:val="24"/>
          <w:szCs w:val="24"/>
        </w:rPr>
        <w:t xml:space="preserve">quality still meets established </w:t>
      </w:r>
      <w:r w:rsidR="009B1376" w:rsidRPr="009B1376">
        <w:rPr>
          <w:rFonts w:ascii="Times New Roman" w:hAnsi="Times New Roman" w:cs="Times New Roman"/>
          <w:sz w:val="24"/>
          <w:szCs w:val="24"/>
        </w:rPr>
        <w:t>water quality standards</w:t>
      </w:r>
      <w:r w:rsidR="009B1376">
        <w:rPr>
          <w:rFonts w:ascii="Times New Roman" w:hAnsi="Times New Roman" w:cs="Times New Roman"/>
          <w:sz w:val="24"/>
          <w:szCs w:val="24"/>
        </w:rPr>
        <w:t xml:space="preserve"> (</w:t>
      </w:r>
      <w:r w:rsidR="009B1376" w:rsidRPr="002D6718">
        <w:rPr>
          <w:rFonts w:ascii="Times New Roman" w:hAnsi="Times New Roman" w:cs="Times New Roman"/>
          <w:sz w:val="24"/>
          <w:szCs w:val="24"/>
        </w:rPr>
        <w:t>Gerbens-Leenes et al.</w:t>
      </w:r>
      <w:r w:rsidR="009B1376">
        <w:rPr>
          <w:rFonts w:ascii="Times New Roman" w:hAnsi="Times New Roman" w:cs="Times New Roman"/>
          <w:sz w:val="24"/>
          <w:szCs w:val="24"/>
        </w:rPr>
        <w:t xml:space="preserve"> 2009a)</w:t>
      </w:r>
      <w:r w:rsidR="009B1376" w:rsidRPr="009B1376">
        <w:rPr>
          <w:rFonts w:ascii="Times New Roman" w:hAnsi="Times New Roman" w:cs="Times New Roman"/>
          <w:sz w:val="24"/>
          <w:szCs w:val="24"/>
        </w:rPr>
        <w:t>.</w:t>
      </w:r>
      <w:r>
        <w:rPr>
          <w:rFonts w:ascii="Times New Roman" w:hAnsi="Times New Roman" w:cs="Times New Roman"/>
          <w:sz w:val="24"/>
          <w:szCs w:val="24"/>
        </w:rPr>
        <w:t xml:space="preserve"> The gray water footprint is considered out of the scope of this manuscript.</w:t>
      </w:r>
    </w:p>
    <w:p w14:paraId="6B32D549" w14:textId="77777777" w:rsidR="0023410B" w:rsidRDefault="0023410B" w:rsidP="0023410B">
      <w:pPr>
        <w:spacing w:after="0" w:line="480" w:lineRule="auto"/>
        <w:rPr>
          <w:rFonts w:ascii="Times New Roman" w:hAnsi="Times New Roman" w:cs="Times New Roman"/>
          <w:sz w:val="24"/>
          <w:szCs w:val="24"/>
        </w:rPr>
      </w:pPr>
    </w:p>
    <w:p w14:paraId="182D2F55" w14:textId="175A52F1" w:rsidR="0023410B" w:rsidRDefault="0023410B" w:rsidP="0023410B">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Complex systems, such as those related to the environment, often exhibit unexpectedly rapid or sluggish changes in response to conditions such as changing climate, technology, socio-economics, and public policy (Ford 1999). Forethought to anticipate unintended consequences and </w:t>
      </w:r>
      <w:r w:rsidR="00E96059">
        <w:rPr>
          <w:rFonts w:ascii="Times New Roman" w:hAnsi="Times New Roman" w:cs="Times New Roman"/>
          <w:sz w:val="24"/>
          <w:szCs w:val="24"/>
        </w:rPr>
        <w:t xml:space="preserve">an </w:t>
      </w:r>
      <w:r>
        <w:rPr>
          <w:rFonts w:ascii="Times New Roman" w:hAnsi="Times New Roman" w:cs="Times New Roman"/>
          <w:sz w:val="24"/>
          <w:szCs w:val="24"/>
        </w:rPr>
        <w:t xml:space="preserve">understanding </w:t>
      </w:r>
      <w:r w:rsidR="00E96059">
        <w:rPr>
          <w:rFonts w:ascii="Times New Roman" w:hAnsi="Times New Roman" w:cs="Times New Roman"/>
          <w:sz w:val="24"/>
          <w:szCs w:val="24"/>
        </w:rPr>
        <w:t xml:space="preserve">of </w:t>
      </w:r>
      <w:r>
        <w:rPr>
          <w:rFonts w:ascii="Times New Roman" w:hAnsi="Times New Roman" w:cs="Times New Roman"/>
          <w:sz w:val="24"/>
          <w:szCs w:val="24"/>
        </w:rPr>
        <w:t xml:space="preserve">the dynamics of a system </w:t>
      </w:r>
      <w:r w:rsidR="00E96059">
        <w:rPr>
          <w:rFonts w:ascii="Times New Roman" w:hAnsi="Times New Roman" w:cs="Times New Roman"/>
          <w:sz w:val="24"/>
          <w:szCs w:val="24"/>
        </w:rPr>
        <w:t>are</w:t>
      </w:r>
      <w:r>
        <w:rPr>
          <w:rFonts w:ascii="Times New Roman" w:hAnsi="Times New Roman" w:cs="Times New Roman"/>
          <w:sz w:val="24"/>
          <w:szCs w:val="24"/>
        </w:rPr>
        <w:t xml:space="preserve"> n</w:t>
      </w:r>
      <w:r w:rsidR="0018716B">
        <w:rPr>
          <w:rFonts w:ascii="Times New Roman" w:hAnsi="Times New Roman" w:cs="Times New Roman"/>
          <w:sz w:val="24"/>
          <w:szCs w:val="24"/>
        </w:rPr>
        <w:t>ecessary for effective decision-</w:t>
      </w:r>
      <w:r>
        <w:rPr>
          <w:rFonts w:ascii="Times New Roman" w:hAnsi="Times New Roman" w:cs="Times New Roman"/>
          <w:sz w:val="24"/>
          <w:szCs w:val="24"/>
        </w:rPr>
        <w:t xml:space="preserve">making about risk management. For example, decision-making about cellulosic biofuel feedstock research may seek to minimize the risk of water competition with current agricultural uses of </w:t>
      </w:r>
      <w:r>
        <w:rPr>
          <w:rFonts w:ascii="Times New Roman" w:hAnsi="Times New Roman" w:cs="Times New Roman"/>
          <w:sz w:val="24"/>
          <w:szCs w:val="24"/>
        </w:rPr>
        <w:lastRenderedPageBreak/>
        <w:t xml:space="preserve">water. An understanding of alternative cellulosic feedstock water requirements under different climatic conditions in alternative regions could aid the decision-making process. </w:t>
      </w:r>
    </w:p>
    <w:p w14:paraId="5D704335" w14:textId="77777777" w:rsidR="00F55117" w:rsidRDefault="00F55117" w:rsidP="00D8716C">
      <w:pPr>
        <w:spacing w:after="0" w:line="480" w:lineRule="auto"/>
        <w:rPr>
          <w:rFonts w:ascii="Times New Roman" w:hAnsi="Times New Roman" w:cs="Times New Roman"/>
          <w:i/>
          <w:sz w:val="24"/>
          <w:szCs w:val="24"/>
        </w:rPr>
      </w:pPr>
    </w:p>
    <w:p w14:paraId="36CF1DD3" w14:textId="4EABDF56"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 xml:space="preserve">Penman-Monteith </w:t>
      </w:r>
      <w:r w:rsidR="0058344F">
        <w:rPr>
          <w:rFonts w:ascii="Times New Roman" w:hAnsi="Times New Roman" w:cs="Times New Roman"/>
          <w:b/>
          <w:i/>
          <w:sz w:val="24"/>
          <w:szCs w:val="24"/>
        </w:rPr>
        <w:t>Equation</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T</w:t>
      </w:r>
      <w:r w:rsidRPr="002D6718">
        <w:rPr>
          <w:rFonts w:ascii="Times New Roman" w:hAnsi="Times New Roman" w:cs="Times New Roman"/>
          <w:sz w:val="24"/>
          <w:szCs w:val="24"/>
        </w:rPr>
        <w:t xml:space="preserve">he </w:t>
      </w:r>
      <w:r>
        <w:rPr>
          <w:rFonts w:ascii="Times New Roman" w:hAnsi="Times New Roman" w:cs="Times New Roman"/>
          <w:sz w:val="24"/>
          <w:szCs w:val="24"/>
        </w:rPr>
        <w:t xml:space="preserve">Food and Agriculture Organization’s (FAO) </w:t>
      </w:r>
      <w:r w:rsidRPr="002D6718">
        <w:rPr>
          <w:rFonts w:ascii="Times New Roman" w:hAnsi="Times New Roman" w:cs="Times New Roman"/>
          <w:sz w:val="24"/>
          <w:szCs w:val="24"/>
        </w:rPr>
        <w:t xml:space="preserve">Penman–Monteith </w:t>
      </w:r>
      <w:r w:rsidR="0058344F">
        <w:rPr>
          <w:rFonts w:ascii="Times New Roman" w:hAnsi="Times New Roman" w:cs="Times New Roman"/>
          <w:sz w:val="24"/>
          <w:szCs w:val="24"/>
        </w:rPr>
        <w:t xml:space="preserve">Equation </w:t>
      </w:r>
      <w:r>
        <w:rPr>
          <w:rFonts w:ascii="Times New Roman" w:hAnsi="Times New Roman" w:cs="Times New Roman"/>
          <w:sz w:val="24"/>
          <w:szCs w:val="24"/>
        </w:rPr>
        <w:t xml:space="preserve">(Allen et al. 1998) is </w:t>
      </w:r>
      <w:r w:rsidRPr="002D6718">
        <w:rPr>
          <w:rFonts w:ascii="Times New Roman" w:hAnsi="Times New Roman" w:cs="Times New Roman"/>
          <w:sz w:val="24"/>
          <w:szCs w:val="24"/>
        </w:rPr>
        <w:t>a</w:t>
      </w:r>
      <w:r>
        <w:rPr>
          <w:rFonts w:ascii="Times New Roman" w:hAnsi="Times New Roman" w:cs="Times New Roman"/>
          <w:sz w:val="24"/>
          <w:szCs w:val="24"/>
        </w:rPr>
        <w:t xml:space="preserve">n </w:t>
      </w:r>
      <w:r w:rsidRPr="00BD070E">
        <w:rPr>
          <w:rFonts w:ascii="Times New Roman" w:hAnsi="Times New Roman" w:cs="Times New Roman"/>
          <w:sz w:val="24"/>
          <w:szCs w:val="24"/>
        </w:rPr>
        <w:t>established crop evapotranspiration model us</w:t>
      </w:r>
      <w:r>
        <w:rPr>
          <w:rFonts w:ascii="Times New Roman" w:hAnsi="Times New Roman" w:cs="Times New Roman"/>
          <w:sz w:val="24"/>
          <w:szCs w:val="24"/>
        </w:rPr>
        <w:t>ing</w:t>
      </w:r>
      <w:r w:rsidRPr="00BD070E">
        <w:rPr>
          <w:rFonts w:ascii="Times New Roman" w:hAnsi="Times New Roman" w:cs="Times New Roman"/>
          <w:sz w:val="24"/>
          <w:szCs w:val="24"/>
        </w:rPr>
        <w:t xml:space="preserve"> plant physiology</w:t>
      </w:r>
      <w:r w:rsidRPr="002D6718">
        <w:rPr>
          <w:rFonts w:ascii="Times New Roman" w:hAnsi="Times New Roman" w:cs="Times New Roman"/>
          <w:sz w:val="24"/>
          <w:szCs w:val="24"/>
        </w:rPr>
        <w:t>, soil</w:t>
      </w:r>
      <w:r>
        <w:rPr>
          <w:rFonts w:ascii="Times New Roman" w:hAnsi="Times New Roman" w:cs="Times New Roman"/>
          <w:sz w:val="24"/>
          <w:szCs w:val="24"/>
        </w:rPr>
        <w:t xml:space="preserve"> data</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and climate data to calculate </w:t>
      </w:r>
      <w:r>
        <w:rPr>
          <w:rFonts w:ascii="Times New Roman" w:hAnsi="Times New Roman" w:cs="Times New Roman"/>
          <w:sz w:val="24"/>
          <w:szCs w:val="24"/>
        </w:rPr>
        <w:t>irrigation requirements</w:t>
      </w:r>
      <w:r w:rsidRPr="00BD070E">
        <w:rPr>
          <w:rFonts w:ascii="Times New Roman" w:hAnsi="Times New Roman" w:cs="Times New Roman"/>
          <w:sz w:val="24"/>
          <w:szCs w:val="24"/>
        </w:rPr>
        <w:t>.</w:t>
      </w:r>
      <w:r w:rsidRPr="002D6718">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Pr="002D6718">
        <w:rPr>
          <w:rFonts w:ascii="Times New Roman" w:hAnsi="Times New Roman" w:cs="Times New Roman"/>
          <w:sz w:val="24"/>
          <w:szCs w:val="24"/>
          <w:vertAlign w:val="superscript"/>
        </w:rPr>
        <w:fldChar w:fldCharType="end"/>
      </w:r>
      <w:r w:rsidRPr="002D6718">
        <w:rPr>
          <w:rFonts w:ascii="Times New Roman" w:hAnsi="Times New Roman" w:cs="Times New Roman"/>
          <w:sz w:val="24"/>
          <w:szCs w:val="24"/>
        </w:rPr>
        <w:t xml:space="preserve"> </w:t>
      </w:r>
      <w:r>
        <w:rPr>
          <w:rFonts w:ascii="Times New Roman" w:hAnsi="Times New Roman" w:cs="Times New Roman"/>
          <w:sz w:val="24"/>
          <w:szCs w:val="24"/>
        </w:rPr>
        <w:t>M</w:t>
      </w:r>
      <w:r w:rsidRPr="002D6718">
        <w:rPr>
          <w:rFonts w:ascii="Times New Roman" w:hAnsi="Times New Roman" w:cs="Times New Roman"/>
          <w:sz w:val="24"/>
          <w:szCs w:val="24"/>
        </w:rPr>
        <w:t>any studies (e.g</w:t>
      </w:r>
      <w:r>
        <w:rPr>
          <w:rFonts w:ascii="Times New Roman" w:hAnsi="Times New Roman" w:cs="Times New Roman"/>
          <w:sz w:val="24"/>
          <w:szCs w:val="24"/>
        </w:rPr>
        <w:t>.</w:t>
      </w:r>
      <w:r w:rsidRPr="002D6718">
        <w:rPr>
          <w:rFonts w:ascii="Times New Roman" w:hAnsi="Times New Roman" w:cs="Times New Roman"/>
          <w:sz w:val="24"/>
          <w:szCs w:val="24"/>
        </w:rPr>
        <w:t>, Gerbens-Leenes et al.</w:t>
      </w:r>
      <w:r>
        <w:rPr>
          <w:rFonts w:ascii="Times New Roman" w:hAnsi="Times New Roman" w:cs="Times New Roman"/>
          <w:sz w:val="24"/>
          <w:szCs w:val="24"/>
        </w:rPr>
        <w:t xml:space="preserve"> [2009a]</w:t>
      </w:r>
      <w:r w:rsidRPr="002D6718">
        <w:rPr>
          <w:rFonts w:ascii="Times New Roman" w:hAnsi="Times New Roman" w:cs="Times New Roman"/>
          <w:sz w:val="24"/>
          <w:szCs w:val="24"/>
        </w:rPr>
        <w:t xml:space="preserve"> and Hoekstra et al.</w:t>
      </w:r>
      <w:r>
        <w:rPr>
          <w:rFonts w:ascii="Times New Roman" w:hAnsi="Times New Roman" w:cs="Times New Roman"/>
          <w:sz w:val="24"/>
          <w:szCs w:val="24"/>
        </w:rPr>
        <w:t xml:space="preserve"> [2009]</w:t>
      </w:r>
      <w:r w:rsidRPr="002D6718">
        <w:rPr>
          <w:rFonts w:ascii="Times New Roman" w:hAnsi="Times New Roman" w:cs="Times New Roman"/>
          <w:sz w:val="24"/>
          <w:szCs w:val="24"/>
        </w:rPr>
        <w:t>) use</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forms of </w:t>
      </w:r>
      <w:r w:rsidRPr="00BD070E">
        <w:rPr>
          <w:rFonts w:ascii="Times New Roman" w:hAnsi="Times New Roman" w:cs="Times New Roman"/>
          <w:sz w:val="24"/>
          <w:szCs w:val="24"/>
        </w:rPr>
        <w:t>this</w:t>
      </w:r>
      <w:r>
        <w:rPr>
          <w:rFonts w:ascii="Times New Roman" w:hAnsi="Times New Roman" w:cs="Times New Roman"/>
          <w:sz w:val="24"/>
          <w:szCs w:val="24"/>
        </w:rPr>
        <w:t xml:space="preserve"> </w:t>
      </w:r>
      <w:r w:rsidRPr="002D6718">
        <w:rPr>
          <w:rFonts w:ascii="Times New Roman" w:hAnsi="Times New Roman" w:cs="Times New Roman"/>
          <w:sz w:val="24"/>
          <w:szCs w:val="24"/>
        </w:rPr>
        <w:t>method</w:t>
      </w:r>
      <w:r>
        <w:rPr>
          <w:rFonts w:ascii="Times New Roman" w:hAnsi="Times New Roman" w:cs="Times New Roman"/>
          <w:sz w:val="24"/>
          <w:szCs w:val="24"/>
        </w:rPr>
        <w:t xml:space="preserve"> to calculate crop water footprints</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Penman</w:t>
      </w:r>
      <w:r>
        <w:rPr>
          <w:rFonts w:ascii="Times New Roman" w:hAnsi="Times New Roman" w:cs="Times New Roman"/>
          <w:sz w:val="24"/>
          <w:szCs w:val="24"/>
        </w:rPr>
        <w:t>-</w:t>
      </w:r>
      <w:r w:rsidRPr="00A8377A">
        <w:rPr>
          <w:rFonts w:ascii="Times New Roman" w:hAnsi="Times New Roman" w:cs="Times New Roman"/>
          <w:sz w:val="24"/>
          <w:szCs w:val="24"/>
        </w:rPr>
        <w:t xml:space="preserve">Monteith </w:t>
      </w:r>
      <w:r>
        <w:rPr>
          <w:rFonts w:ascii="Times New Roman" w:hAnsi="Times New Roman" w:cs="Times New Roman"/>
          <w:sz w:val="24"/>
          <w:szCs w:val="24"/>
        </w:rPr>
        <w:t xml:space="preserve">method </w:t>
      </w:r>
      <w:r w:rsidRPr="00A8377A">
        <w:rPr>
          <w:rFonts w:ascii="Times New Roman" w:hAnsi="Times New Roman" w:cs="Times New Roman"/>
          <w:sz w:val="24"/>
          <w:szCs w:val="24"/>
        </w:rPr>
        <w:t xml:space="preserve">estimates </w:t>
      </w:r>
      <w:r>
        <w:rPr>
          <w:rFonts w:ascii="Times New Roman" w:hAnsi="Times New Roman" w:cs="Times New Roman"/>
          <w:sz w:val="24"/>
          <w:szCs w:val="24"/>
        </w:rPr>
        <w:t xml:space="preserve">evapotranspiration as shown in the equation below. </w:t>
      </w:r>
    </w:p>
    <w:p w14:paraId="42B7EBC3" w14:textId="77777777" w:rsidR="00F55117" w:rsidRPr="00BD070E" w:rsidRDefault="00D2298B" w:rsidP="00D8716C">
      <w:pPr>
        <w:spacing w:after="0"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F55117">
        <w:rPr>
          <w:rFonts w:ascii="Times New Roman" w:hAnsi="Times New Roman" w:cs="Times New Roman"/>
          <w:sz w:val="24"/>
          <w:szCs w:val="24"/>
        </w:rPr>
        <w:t xml:space="preserve">                                                             Eq. 1</w:t>
      </w:r>
    </w:p>
    <w:p w14:paraId="24DC75F4" w14:textId="77777777" w:rsidR="00F55117" w:rsidRDefault="00F55117" w:rsidP="00D8716C">
      <w:pPr>
        <w:spacing w:after="0" w:line="480" w:lineRule="auto"/>
        <w:rPr>
          <w:rFonts w:ascii="Times New Roman" w:hAnsi="Times New Roman" w:cs="Times New Roman"/>
          <w:sz w:val="24"/>
          <w:szCs w:val="24"/>
        </w:rPr>
      </w:pPr>
    </w:p>
    <w:p w14:paraId="38A5CA83" w14:textId="0959380D" w:rsidR="00F55117" w:rsidRDefault="004169F9"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where </w:t>
      </w:r>
      <w:r w:rsidR="00F55117" w:rsidRPr="00A8377A">
        <w:rPr>
          <w:rFonts w:ascii="Times New Roman" w:hAnsi="Times New Roman" w:cs="Times New Roman"/>
          <w:sz w:val="24"/>
          <w:szCs w:val="24"/>
        </w:rPr>
        <w:t>ET</w:t>
      </w:r>
      <w:r w:rsidR="00F55117" w:rsidRPr="002D6718">
        <w:rPr>
          <w:rFonts w:ascii="Times New Roman" w:hAnsi="Times New Roman" w:cs="Times New Roman"/>
          <w:sz w:val="24"/>
          <w:szCs w:val="24"/>
          <w:vertAlign w:val="subscript"/>
        </w:rPr>
        <w:t>c</w:t>
      </w:r>
      <w:r w:rsidR="00F55117" w:rsidRPr="00A8377A">
        <w:rPr>
          <w:rFonts w:ascii="Times New Roman" w:hAnsi="Times New Roman" w:cs="Times New Roman"/>
          <w:sz w:val="24"/>
          <w:szCs w:val="24"/>
        </w:rPr>
        <w:t xml:space="preserve"> is total evapotranspiration (mm day</w:t>
      </w:r>
      <w:r w:rsidR="00F55117" w:rsidRPr="00274FBD">
        <w:rPr>
          <w:rFonts w:ascii="Times New Roman" w:hAnsi="Times New Roman" w:cs="Times New Roman"/>
          <w:sz w:val="24"/>
          <w:szCs w:val="24"/>
          <w:vertAlign w:val="superscript"/>
        </w:rPr>
        <w:t>−1</w:t>
      </w:r>
      <w:r w:rsidR="00F55117" w:rsidRPr="00A8377A">
        <w:rPr>
          <w:rFonts w:ascii="Times New Roman" w:hAnsi="Times New Roman" w:cs="Times New Roman"/>
          <w:sz w:val="24"/>
          <w:szCs w:val="24"/>
        </w:rPr>
        <w:t xml:space="preserve">) from </w:t>
      </w:r>
      <w:r w:rsidR="00F55117">
        <w:rPr>
          <w:rFonts w:ascii="Times New Roman" w:hAnsi="Times New Roman" w:cs="Times New Roman"/>
          <w:sz w:val="24"/>
          <w:szCs w:val="24"/>
        </w:rPr>
        <w:t xml:space="preserve">a </w:t>
      </w:r>
      <w:r w:rsidR="00F55117" w:rsidRPr="00A8377A">
        <w:rPr>
          <w:rFonts w:ascii="Times New Roman" w:hAnsi="Times New Roman" w:cs="Times New Roman"/>
          <w:sz w:val="24"/>
          <w:szCs w:val="24"/>
        </w:rPr>
        <w:t>crop</w:t>
      </w:r>
      <w:r w:rsidR="00F55117">
        <w:rPr>
          <w:rFonts w:ascii="Times New Roman" w:hAnsi="Times New Roman" w:cs="Times New Roman"/>
          <w:sz w:val="24"/>
          <w:szCs w:val="24"/>
        </w:rPr>
        <w:t xml:space="preserve"> or “</w:t>
      </w:r>
      <w:r w:rsidR="00F55117" w:rsidRPr="00A8377A">
        <w:rPr>
          <w:rFonts w:ascii="Times New Roman" w:hAnsi="Times New Roman" w:cs="Times New Roman"/>
          <w:sz w:val="24"/>
          <w:szCs w:val="24"/>
        </w:rPr>
        <w:t>c</w:t>
      </w:r>
      <w:r w:rsidR="00F55117">
        <w:rPr>
          <w:rFonts w:ascii="Times New Roman" w:hAnsi="Times New Roman" w:cs="Times New Roman"/>
          <w:sz w:val="24"/>
          <w:szCs w:val="24"/>
        </w:rPr>
        <w:t>”</w:t>
      </w:r>
      <w:r w:rsidR="00B3745C">
        <w:rPr>
          <w:rFonts w:ascii="Times New Roman" w:hAnsi="Times New Roman" w:cs="Times New Roman"/>
          <w:sz w:val="24"/>
          <w:szCs w:val="24"/>
        </w:rPr>
        <w:t xml:space="preserve">; </w:t>
      </w:r>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is</w:t>
      </w:r>
      <w:r w:rsidR="00F55117">
        <w:rPr>
          <w:rFonts w:ascii="Times New Roman" w:hAnsi="Times New Roman" w:cs="Times New Roman"/>
          <w:sz w:val="24"/>
          <w:szCs w:val="24"/>
        </w:rPr>
        <w:t xml:space="preserve"> a crop coefficient</w:t>
      </w:r>
      <w:r>
        <w:rPr>
          <w:rFonts w:ascii="Times New Roman" w:hAnsi="Times New Roman" w:cs="Times New Roman"/>
          <w:sz w:val="24"/>
          <w:szCs w:val="24"/>
        </w:rPr>
        <w:t xml:space="preserve"> that</w:t>
      </w:r>
      <w:r w:rsidR="00F55117">
        <w:rPr>
          <w:rFonts w:ascii="Times New Roman" w:hAnsi="Times New Roman" w:cs="Times New Roman"/>
          <w:sz w:val="24"/>
          <w:szCs w:val="24"/>
        </w:rPr>
        <w:t xml:space="preserve"> accounts for plant </w:t>
      </w:r>
      <w:r w:rsidR="00F55117" w:rsidRPr="00A8377A">
        <w:rPr>
          <w:rFonts w:ascii="Times New Roman" w:hAnsi="Times New Roman" w:cs="Times New Roman"/>
          <w:sz w:val="24"/>
          <w:szCs w:val="24"/>
        </w:rPr>
        <w:t>chara</w:t>
      </w:r>
      <w:r w:rsidR="00F55117">
        <w:rPr>
          <w:rFonts w:ascii="Times New Roman" w:hAnsi="Times New Roman" w:cs="Times New Roman"/>
          <w:sz w:val="24"/>
          <w:szCs w:val="24"/>
        </w:rPr>
        <w:t xml:space="preserve">cteristics, such as albedo and crop height, </w:t>
      </w:r>
      <w:r w:rsidR="00B3745C">
        <w:rPr>
          <w:rFonts w:ascii="Times New Roman" w:hAnsi="Times New Roman" w:cs="Times New Roman"/>
          <w:sz w:val="24"/>
          <w:szCs w:val="24"/>
        </w:rPr>
        <w:t xml:space="preserve">which </w:t>
      </w:r>
      <w:r w:rsidR="00F55117">
        <w:rPr>
          <w:rFonts w:ascii="Times New Roman" w:hAnsi="Times New Roman" w:cs="Times New Roman"/>
          <w:sz w:val="24"/>
          <w:szCs w:val="24"/>
        </w:rPr>
        <w:t xml:space="preserve">distinguish a crop from the </w:t>
      </w:r>
      <w:r w:rsidR="00F55117" w:rsidRPr="00A8377A">
        <w:rPr>
          <w:rFonts w:ascii="Times New Roman" w:hAnsi="Times New Roman" w:cs="Times New Roman"/>
          <w:sz w:val="24"/>
          <w:szCs w:val="24"/>
        </w:rPr>
        <w:t>reference surface</w:t>
      </w:r>
      <w:r w:rsidR="00B3745C">
        <w:rPr>
          <w:rFonts w:ascii="Times New Roman" w:hAnsi="Times New Roman" w:cs="Times New Roman"/>
          <w:sz w:val="24"/>
          <w:szCs w:val="24"/>
        </w:rPr>
        <w:t>;</w:t>
      </w:r>
      <w:r w:rsidR="00F55117">
        <w:rPr>
          <w:rFonts w:ascii="Times New Roman" w:hAnsi="Times New Roman" w:cs="Times New Roman"/>
          <w:sz w:val="24"/>
          <w:szCs w:val="24"/>
        </w:rPr>
        <w:t xml:space="preserve"> </w:t>
      </w:r>
      <w:r w:rsidR="00B3745C">
        <w:rPr>
          <w:rFonts w:ascii="Times New Roman" w:hAnsi="Times New Roman" w:cs="Times New Roman"/>
          <w:sz w:val="24"/>
          <w:szCs w:val="24"/>
        </w:rPr>
        <w:t>and ET</w:t>
      </w:r>
      <w:r w:rsidR="00B3745C" w:rsidRPr="002D6718">
        <w:rPr>
          <w:rFonts w:ascii="Times New Roman" w:hAnsi="Times New Roman" w:cs="Times New Roman"/>
          <w:sz w:val="24"/>
          <w:szCs w:val="24"/>
          <w:vertAlign w:val="subscript"/>
        </w:rPr>
        <w:t>o</w:t>
      </w:r>
      <w:r w:rsidR="00B3745C">
        <w:rPr>
          <w:rFonts w:ascii="Times New Roman" w:hAnsi="Times New Roman" w:cs="Times New Roman"/>
          <w:sz w:val="24"/>
          <w:szCs w:val="24"/>
        </w:rPr>
        <w:t xml:space="preserve"> represents the</w:t>
      </w:r>
      <w:r w:rsidR="00B3745C" w:rsidRPr="00A8377A">
        <w:rPr>
          <w:rFonts w:ascii="Times New Roman" w:hAnsi="Times New Roman" w:cs="Times New Roman"/>
          <w:sz w:val="24"/>
          <w:szCs w:val="24"/>
        </w:rPr>
        <w:t xml:space="preserve"> reference crop eva</w:t>
      </w:r>
      <w:r w:rsidR="00B3745C">
        <w:rPr>
          <w:rFonts w:ascii="Times New Roman" w:hAnsi="Times New Roman" w:cs="Times New Roman"/>
          <w:sz w:val="24"/>
          <w:szCs w:val="24"/>
        </w:rPr>
        <w:t>potranspiration (mm day</w:t>
      </w:r>
      <w:r w:rsidR="00B3745C" w:rsidRPr="00274FBD">
        <w:rPr>
          <w:rFonts w:ascii="Times New Roman" w:hAnsi="Times New Roman" w:cs="Times New Roman"/>
          <w:sz w:val="24"/>
          <w:szCs w:val="24"/>
          <w:vertAlign w:val="superscript"/>
        </w:rPr>
        <w:t>−1</w:t>
      </w:r>
      <w:r w:rsidR="00B3745C">
        <w:rPr>
          <w:rFonts w:ascii="Times New Roman" w:hAnsi="Times New Roman" w:cs="Times New Roman"/>
          <w:sz w:val="24"/>
          <w:szCs w:val="24"/>
        </w:rPr>
        <w:t>).</w:t>
      </w:r>
      <w:r w:rsidR="00B3745C" w:rsidRPr="000F0EA2">
        <w:rPr>
          <w:rFonts w:ascii="Times New Roman" w:hAnsi="Times New Roman" w:cs="Times New Roman"/>
          <w:sz w:val="24"/>
          <w:szCs w:val="24"/>
        </w:rPr>
        <w:t xml:space="preserve"> </w:t>
      </w:r>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r w:rsidR="00F55117">
        <w:rPr>
          <w:rFonts w:ascii="Times New Roman" w:hAnsi="Times New Roman" w:cs="Times New Roman"/>
          <w:sz w:val="24"/>
          <w:szCs w:val="24"/>
        </w:rPr>
        <w:t xml:space="preserve"> represents a </w:t>
      </w:r>
      <w:r w:rsidR="00F55117" w:rsidRPr="00A8377A">
        <w:rPr>
          <w:rFonts w:ascii="Times New Roman" w:hAnsi="Times New Roman" w:cs="Times New Roman"/>
          <w:sz w:val="24"/>
          <w:szCs w:val="24"/>
        </w:rPr>
        <w:t>crop</w:t>
      </w:r>
      <w:r>
        <w:rPr>
          <w:rFonts w:ascii="Times New Roman" w:hAnsi="Times New Roman" w:cs="Times New Roman"/>
          <w:sz w:val="24"/>
          <w:szCs w:val="24"/>
        </w:rPr>
        <w:t>-</w:t>
      </w:r>
      <w:r w:rsidR="00F55117">
        <w:rPr>
          <w:rFonts w:ascii="Times New Roman" w:hAnsi="Times New Roman" w:cs="Times New Roman"/>
          <w:sz w:val="24"/>
          <w:szCs w:val="24"/>
        </w:rPr>
        <w:t>based constant that varies throughout the growing season</w:t>
      </w:r>
      <w:r w:rsidR="0008317C">
        <w:rPr>
          <w:rFonts w:ascii="Times New Roman" w:hAnsi="Times New Roman" w:cs="Times New Roman"/>
          <w:sz w:val="24"/>
          <w:szCs w:val="24"/>
        </w:rPr>
        <w:t>;</w:t>
      </w:r>
      <w:r w:rsidR="00F55117">
        <w:rPr>
          <w:rFonts w:ascii="Times New Roman" w:hAnsi="Times New Roman" w:cs="Times New Roman"/>
          <w:sz w:val="24"/>
          <w:szCs w:val="24"/>
        </w:rPr>
        <w:t xml:space="preserve"> refer to FAO paper 56 (Allen et al. 1998) for common ranges observed across a number of crops. The </w:t>
      </w:r>
      <w:r w:rsidR="00F55117" w:rsidRPr="00A8377A">
        <w:rPr>
          <w:rFonts w:ascii="Times New Roman" w:hAnsi="Times New Roman" w:cs="Times New Roman"/>
          <w:sz w:val="24"/>
          <w:szCs w:val="24"/>
        </w:rPr>
        <w:t>ET</w:t>
      </w:r>
      <w:r w:rsidR="00F55117" w:rsidRPr="00B75378">
        <w:rPr>
          <w:rFonts w:ascii="Times New Roman" w:hAnsi="Times New Roman" w:cs="Times New Roman"/>
          <w:sz w:val="24"/>
          <w:szCs w:val="24"/>
          <w:vertAlign w:val="subscript"/>
        </w:rPr>
        <w:t>o</w:t>
      </w:r>
      <w:r w:rsidR="00F55117" w:rsidRPr="00A8377A">
        <w:rPr>
          <w:rFonts w:ascii="Times New Roman" w:hAnsi="Times New Roman" w:cs="Times New Roman"/>
          <w:sz w:val="24"/>
          <w:szCs w:val="24"/>
        </w:rPr>
        <w:t xml:space="preserve"> characterizes climate</w:t>
      </w:r>
      <w:r w:rsidR="00F55117">
        <w:rPr>
          <w:rFonts w:ascii="Times New Roman" w:hAnsi="Times New Roman" w:cs="Times New Roman"/>
          <w:sz w:val="24"/>
          <w:szCs w:val="24"/>
        </w:rPr>
        <w:t xml:space="preserve"> effects and is based on a calculation using </w:t>
      </w:r>
      <w:r w:rsidR="00F55117" w:rsidRPr="00A8377A">
        <w:rPr>
          <w:rFonts w:ascii="Times New Roman" w:hAnsi="Times New Roman" w:cs="Times New Roman"/>
          <w:sz w:val="24"/>
          <w:szCs w:val="24"/>
        </w:rPr>
        <w:t>temperature, solar radiation, win</w:t>
      </w:r>
      <w:r w:rsidR="00F55117">
        <w:rPr>
          <w:rFonts w:ascii="Times New Roman" w:hAnsi="Times New Roman" w:cs="Times New Roman"/>
          <w:sz w:val="24"/>
          <w:szCs w:val="24"/>
        </w:rPr>
        <w:t>d speed, and relative humidity as shown in the equation below.</w:t>
      </w:r>
    </w:p>
    <w:p w14:paraId="4B56D842" w14:textId="77777777" w:rsidR="00F55117" w:rsidRPr="004169F9" w:rsidRDefault="00D2298B" w:rsidP="00D8716C">
      <w:pPr>
        <w:spacing w:after="0" w:line="480" w:lineRule="auto"/>
        <w:rPr>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3DEF3DF5" w14:textId="29480327" w:rsidR="004169F9" w:rsidRPr="002D6718" w:rsidRDefault="004169F9"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where:</w:t>
      </w:r>
    </w:p>
    <w:p w14:paraId="5DB33F8E" w14:textId="4DFB1DB7"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Δ = slope of the v</w:t>
      </w:r>
      <w:r w:rsidRPr="00BD070E">
        <w:rPr>
          <w:rFonts w:ascii="Times New Roman" w:hAnsi="Times New Roman" w:cs="Times New Roman"/>
          <w:sz w:val="24"/>
          <w:szCs w:val="24"/>
        </w:rPr>
        <w:t>apor pressure curve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409A13C9" w14:textId="7C9249B2"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T = average air temp</w:t>
      </w:r>
      <w:r w:rsidRPr="00BD070E">
        <w:rPr>
          <w:rFonts w:ascii="Times New Roman" w:hAnsi="Times New Roman" w:cs="Times New Roman"/>
          <w:sz w:val="24"/>
          <w:szCs w:val="24"/>
        </w:rPr>
        <w:t>erature (◦C)</w:t>
      </w:r>
    </w:p>
    <w:p w14:paraId="71F5E0C1" w14:textId="74D1944F"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 xml:space="preserve">γ = psychrometric </w:t>
      </w:r>
      <w:r w:rsidRPr="00BD070E">
        <w:rPr>
          <w:rFonts w:ascii="Times New Roman" w:hAnsi="Times New Roman" w:cs="Times New Roman"/>
          <w:sz w:val="24"/>
          <w:szCs w:val="24"/>
        </w:rPr>
        <w:t>constant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00BC4B0C" w14:textId="31714755"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lastRenderedPageBreak/>
        <w:t>e</w:t>
      </w:r>
      <w:r w:rsidRPr="002D6718">
        <w:rPr>
          <w:rFonts w:ascii="Times New Roman" w:hAnsi="Times New Roman" w:cs="Times New Roman"/>
          <w:sz w:val="24"/>
          <w:szCs w:val="24"/>
          <w:vertAlign w:val="subscript"/>
        </w:rPr>
        <w:t>s</w:t>
      </w:r>
      <w:r w:rsidRPr="002D6718">
        <w:rPr>
          <w:rFonts w:ascii="Times New Roman" w:hAnsi="Times New Roman" w:cs="Times New Roman"/>
          <w:sz w:val="24"/>
          <w:szCs w:val="24"/>
        </w:rPr>
        <w:t xml:space="preserve"> </w:t>
      </w:r>
      <w:r>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Pr="00BD070E">
        <w:rPr>
          <w:rFonts w:ascii="Times New Roman" w:hAnsi="Times New Roman" w:cs="Times New Roman"/>
          <w:sz w:val="24"/>
          <w:szCs w:val="24"/>
        </w:rPr>
        <w:t>pressure (kPa)</w:t>
      </w:r>
    </w:p>
    <w:p w14:paraId="5297B34C" w14:textId="1393757E" w:rsidR="00F55117" w:rsidRDefault="00F55117" w:rsidP="00CC766D">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rPr>
        <w:t>e</w:t>
      </w:r>
      <w:r w:rsidRPr="002D6718">
        <w:rPr>
          <w:rFonts w:ascii="Times New Roman" w:hAnsi="Times New Roman" w:cs="Times New Roman"/>
          <w:sz w:val="24"/>
          <w:szCs w:val="24"/>
          <w:vertAlign w:val="subscript"/>
        </w:rPr>
        <w:t>a</w:t>
      </w:r>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(kPa)</w:t>
      </w:r>
    </w:p>
    <w:p w14:paraId="20C63D55" w14:textId="1320B132"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Pr="00BD070E">
        <w:rPr>
          <w:rFonts w:ascii="Times New Roman" w:hAnsi="Times New Roman" w:cs="Times New Roman"/>
          <w:sz w:val="24"/>
          <w:szCs w:val="24"/>
        </w:rPr>
        <w:t>surface (MJ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sidR="00D75BC0">
        <w:rPr>
          <w:rFonts w:ascii="Times New Roman" w:hAnsi="Times New Roman" w:cs="Times New Roman"/>
          <w:sz w:val="24"/>
          <w:szCs w:val="24"/>
          <w:vertAlign w:val="superscript"/>
        </w:rPr>
        <w:t>-2</w:t>
      </w:r>
      <w:r>
        <w:rPr>
          <w:rFonts w:ascii="Times New Roman" w:hAnsi="Times New Roman" w:cs="Times New Roman"/>
          <w:sz w:val="24"/>
          <w:szCs w:val="24"/>
        </w:rPr>
        <w:t>)</w:t>
      </w:r>
    </w:p>
    <w:p w14:paraId="702BB932" w14:textId="516A454A"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G =</w:t>
      </w:r>
      <w:r>
        <w:rPr>
          <w:rFonts w:ascii="Times New Roman" w:hAnsi="Times New Roman" w:cs="Times New Roman"/>
          <w:sz w:val="24"/>
          <w:szCs w:val="24"/>
        </w:rPr>
        <w:t xml:space="preserve"> soil heat flux (</w:t>
      </w:r>
      <w:r w:rsidRPr="00BD070E">
        <w:rPr>
          <w:rFonts w:ascii="Times New Roman" w:hAnsi="Times New Roman" w:cs="Times New Roman"/>
          <w:sz w:val="24"/>
          <w:szCs w:val="24"/>
        </w:rPr>
        <w:t>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Pr>
          <w:rFonts w:ascii="Times New Roman" w:hAnsi="Times New Roman" w:cs="Times New Roman"/>
          <w:sz w:val="24"/>
          <w:szCs w:val="24"/>
          <w:vertAlign w:val="superscript"/>
        </w:rPr>
        <w:t>-2</w:t>
      </w:r>
      <w:r w:rsidRPr="00BD070E">
        <w:rPr>
          <w:rFonts w:ascii="Times New Roman" w:hAnsi="Times New Roman" w:cs="Times New Roman"/>
          <w:sz w:val="24"/>
          <w:szCs w:val="24"/>
        </w:rPr>
        <w:t>)</w:t>
      </w:r>
    </w:p>
    <w:p w14:paraId="586CB2C4" w14:textId="2FAEE3F6"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w:t>
      </w:r>
      <w:r w:rsidR="0057522D">
        <w:rPr>
          <w:rFonts w:ascii="Times New Roman" w:hAnsi="Times New Roman" w:cs="Times New Roman"/>
          <w:sz w:val="24"/>
          <w:szCs w:val="24"/>
        </w:rPr>
        <w:t xml:space="preserve">measured </w:t>
      </w:r>
      <w:r w:rsidRPr="002D6718">
        <w:rPr>
          <w:rFonts w:ascii="Times New Roman" w:hAnsi="Times New Roman" w:cs="Times New Roman"/>
          <w:sz w:val="24"/>
          <w:szCs w:val="24"/>
        </w:rPr>
        <w:t>at 2 m (m s</w:t>
      </w:r>
      <w:r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5D12EFEE" w14:textId="77777777" w:rsidR="00F55117" w:rsidRPr="002D6718" w:rsidRDefault="00F55117" w:rsidP="00D8716C">
      <w:pPr>
        <w:pStyle w:val="ListParagraph"/>
        <w:spacing w:after="0" w:line="480" w:lineRule="auto"/>
        <w:rPr>
          <w:rFonts w:ascii="Times New Roman" w:hAnsi="Times New Roman" w:cs="Times New Roman"/>
          <w:sz w:val="24"/>
          <w:szCs w:val="24"/>
        </w:rPr>
      </w:pPr>
    </w:p>
    <w:p w14:paraId="3A8B586D" w14:textId="59AFF895" w:rsidR="00F55117" w:rsidRPr="00CC7131"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Public Modeling Systems.</w:t>
      </w:r>
      <w:r>
        <w:rPr>
          <w:rFonts w:ascii="Times New Roman" w:hAnsi="Times New Roman" w:cs="Times New Roman"/>
          <w:i/>
          <w:sz w:val="24"/>
          <w:szCs w:val="24"/>
        </w:rPr>
        <w:t xml:space="preserve"> </w:t>
      </w:r>
      <w:r>
        <w:rPr>
          <w:rFonts w:ascii="Times New Roman" w:hAnsi="Times New Roman" w:cs="Times New Roman"/>
          <w:sz w:val="24"/>
          <w:szCs w:val="24"/>
        </w:rPr>
        <w:t xml:space="preserve">There are several publicly available modeling systems based on the Penman-Monteith method (Allen et al. 1998). FAO’s </w:t>
      </w:r>
      <w:r w:rsidR="00E61113">
        <w:rPr>
          <w:rFonts w:ascii="Times New Roman" w:hAnsi="Times New Roman" w:cs="Times New Roman"/>
          <w:sz w:val="24"/>
          <w:szCs w:val="24"/>
        </w:rPr>
        <w:t>crop water requirements (</w:t>
      </w:r>
      <w:r>
        <w:rPr>
          <w:rFonts w:ascii="Times New Roman" w:hAnsi="Times New Roman" w:cs="Times New Roman"/>
          <w:sz w:val="24"/>
          <w:szCs w:val="24"/>
        </w:rPr>
        <w:t>CROPWAT</w:t>
      </w:r>
      <w:r w:rsidR="00E61113">
        <w:rPr>
          <w:rFonts w:ascii="Times New Roman" w:hAnsi="Times New Roman" w:cs="Times New Roman"/>
          <w:sz w:val="24"/>
          <w:szCs w:val="24"/>
        </w:rPr>
        <w:t>)</w:t>
      </w:r>
      <w:r>
        <w:rPr>
          <w:rFonts w:ascii="Times New Roman" w:hAnsi="Times New Roman" w:cs="Times New Roman"/>
          <w:sz w:val="24"/>
          <w:szCs w:val="24"/>
        </w:rPr>
        <w:t xml:space="preserve"> model (FAO 2010a) formulizes the Penman-Monteith method into a model in which users can input data to </w:t>
      </w:r>
      <w:r w:rsidRPr="00CC7131">
        <w:rPr>
          <w:rFonts w:ascii="Times New Roman" w:hAnsi="Times New Roman" w:cs="Times New Roman"/>
          <w:sz w:val="24"/>
          <w:szCs w:val="24"/>
        </w:rPr>
        <w:t>calculat</w:t>
      </w:r>
      <w:r>
        <w:rPr>
          <w:rFonts w:ascii="Times New Roman" w:hAnsi="Times New Roman" w:cs="Times New Roman"/>
          <w:sz w:val="24"/>
          <w:szCs w:val="24"/>
        </w:rPr>
        <w:t>e</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Pr="00CC7131">
        <w:rPr>
          <w:rFonts w:ascii="Times New Roman" w:hAnsi="Times New Roman" w:cs="Times New Roman"/>
          <w:sz w:val="24"/>
          <w:szCs w:val="24"/>
        </w:rPr>
        <w:t xml:space="preserve">. </w:t>
      </w:r>
      <w:r>
        <w:rPr>
          <w:rFonts w:ascii="Times New Roman" w:hAnsi="Times New Roman" w:cs="Times New Roman"/>
          <w:sz w:val="24"/>
          <w:szCs w:val="24"/>
        </w:rPr>
        <w:t xml:space="preserve">CROPWAT is a platform for calculations and does not contain its own datasets. FAO offers sources of </w:t>
      </w:r>
      <w:r w:rsidR="00092122">
        <w:rPr>
          <w:rFonts w:ascii="Times New Roman" w:hAnsi="Times New Roman" w:cs="Times New Roman"/>
          <w:sz w:val="24"/>
          <w:szCs w:val="24"/>
        </w:rPr>
        <w:t xml:space="preserve">climate </w:t>
      </w:r>
      <w:r>
        <w:rPr>
          <w:rFonts w:ascii="Times New Roman" w:hAnsi="Times New Roman" w:cs="Times New Roman"/>
          <w:sz w:val="24"/>
          <w:szCs w:val="24"/>
        </w:rPr>
        <w:t xml:space="preserve">data, such as </w:t>
      </w:r>
      <w:r w:rsidR="00E61113">
        <w:rPr>
          <w:rFonts w:ascii="Times New Roman" w:hAnsi="Times New Roman" w:cs="Times New Roman"/>
          <w:sz w:val="24"/>
          <w:szCs w:val="24"/>
        </w:rPr>
        <w:t>FAO’s climate station database (</w:t>
      </w:r>
      <w:r>
        <w:rPr>
          <w:rFonts w:ascii="Times New Roman" w:hAnsi="Times New Roman" w:cs="Times New Roman"/>
          <w:sz w:val="24"/>
          <w:szCs w:val="24"/>
        </w:rPr>
        <w:t>CLIMWAT</w:t>
      </w:r>
      <w:r w:rsidR="00E61113">
        <w:rPr>
          <w:rFonts w:ascii="Times New Roman" w:hAnsi="Times New Roman" w:cs="Times New Roman"/>
          <w:sz w:val="24"/>
          <w:szCs w:val="24"/>
        </w:rPr>
        <w:t>)</w:t>
      </w:r>
      <w:r>
        <w:rPr>
          <w:rFonts w:ascii="Times New Roman" w:hAnsi="Times New Roman" w:cs="Times New Roman"/>
          <w:sz w:val="24"/>
          <w:szCs w:val="24"/>
        </w:rPr>
        <w:t xml:space="preserve"> (FAO 2010b), which includes more than </w:t>
      </w:r>
      <w:r w:rsidRPr="00CC7131">
        <w:rPr>
          <w:rFonts w:ascii="Times New Roman" w:hAnsi="Times New Roman" w:cs="Times New Roman"/>
          <w:sz w:val="24"/>
          <w:szCs w:val="24"/>
        </w:rPr>
        <w:t xml:space="preserve">5,000 stations </w:t>
      </w:r>
      <w:r>
        <w:rPr>
          <w:rFonts w:ascii="Times New Roman" w:hAnsi="Times New Roman" w:cs="Times New Roman"/>
          <w:sz w:val="24"/>
          <w:szCs w:val="24"/>
        </w:rPr>
        <w:t>globally.</w:t>
      </w:r>
    </w:p>
    <w:p w14:paraId="0ECC14B5" w14:textId="77777777" w:rsidR="00F55117" w:rsidRDefault="00F55117" w:rsidP="00D8716C">
      <w:pPr>
        <w:spacing w:after="0" w:line="480" w:lineRule="auto"/>
        <w:rPr>
          <w:rFonts w:ascii="Times New Roman" w:hAnsi="Times New Roman" w:cs="Times New Roman"/>
          <w:sz w:val="24"/>
          <w:szCs w:val="24"/>
        </w:rPr>
      </w:pPr>
    </w:p>
    <w:p w14:paraId="464325B1" w14:textId="3C5AA03F"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 model closely related to CROPWAT, the Water Footprint Assessment model (Water Footprinting Network</w:t>
      </w:r>
      <w:r w:rsidR="0067570F">
        <w:rPr>
          <w:rFonts w:ascii="Times New Roman" w:hAnsi="Times New Roman" w:cs="Times New Roman"/>
          <w:sz w:val="24"/>
          <w:szCs w:val="24"/>
        </w:rPr>
        <w:t xml:space="preserve"> 2015</w:t>
      </w:r>
      <w:r>
        <w:rPr>
          <w:rFonts w:ascii="Times New Roman" w:hAnsi="Times New Roman" w:cs="Times New Roman"/>
          <w:sz w:val="24"/>
          <w:szCs w:val="24"/>
        </w:rPr>
        <w:t>)</w:t>
      </w:r>
      <w:r w:rsidR="00B9325F">
        <w:rPr>
          <w:rFonts w:ascii="Times New Roman" w:hAnsi="Times New Roman" w:cs="Times New Roman"/>
          <w:sz w:val="24"/>
          <w:szCs w:val="24"/>
        </w:rPr>
        <w:t>,</w:t>
      </w:r>
      <w:r>
        <w:rPr>
          <w:rFonts w:ascii="Times New Roman" w:hAnsi="Times New Roman" w:cs="Times New Roman"/>
          <w:sz w:val="24"/>
          <w:szCs w:val="24"/>
        </w:rPr>
        <w:t xml:space="preserve"> uses CROPWAT structure and global </w:t>
      </w:r>
      <w:r w:rsidR="00092122">
        <w:rPr>
          <w:rFonts w:ascii="Times New Roman" w:hAnsi="Times New Roman" w:cs="Times New Roman"/>
          <w:sz w:val="24"/>
          <w:szCs w:val="24"/>
        </w:rPr>
        <w:t>climate</w:t>
      </w:r>
      <w:r>
        <w:rPr>
          <w:rFonts w:ascii="Times New Roman" w:hAnsi="Times New Roman" w:cs="Times New Roman"/>
          <w:sz w:val="24"/>
          <w:szCs w:val="24"/>
        </w:rPr>
        <w:t>, soil, and plant physiological data to evaluate aggregate water consumption. The Water Footprint Assessment model provides water footprints (including blue and green water consumption) of multiple agricultural crops and industrial and drinking water sectors on a global, country, or water basin level. Higher resolution estimates of water consumption are not currently available</w:t>
      </w:r>
      <w:r w:rsidR="006C36E2">
        <w:rPr>
          <w:rFonts w:ascii="Times New Roman" w:hAnsi="Times New Roman" w:cs="Times New Roman"/>
          <w:sz w:val="24"/>
          <w:szCs w:val="24"/>
        </w:rPr>
        <w:t xml:space="preserve"> with this model</w:t>
      </w:r>
      <w:r>
        <w:rPr>
          <w:rFonts w:ascii="Times New Roman" w:hAnsi="Times New Roman" w:cs="Times New Roman"/>
          <w:sz w:val="24"/>
          <w:szCs w:val="24"/>
        </w:rPr>
        <w:t xml:space="preserve">. </w:t>
      </w:r>
    </w:p>
    <w:p w14:paraId="1909CB26" w14:textId="77777777" w:rsidR="00F55117" w:rsidRDefault="00F55117" w:rsidP="00D8716C">
      <w:pPr>
        <w:spacing w:after="0" w:line="480" w:lineRule="auto"/>
        <w:rPr>
          <w:rFonts w:ascii="Times New Roman" w:hAnsi="Times New Roman" w:cs="Times New Roman"/>
          <w:sz w:val="24"/>
          <w:szCs w:val="24"/>
        </w:rPr>
      </w:pPr>
    </w:p>
    <w:p w14:paraId="27C32E19" w14:textId="6AC1B298"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Similar to the Water Footprint Assessment model is the Consumptive Use Program+ (CUP+) (Orang et al. 2009). CUP+ estimates</w:t>
      </w:r>
      <w:r w:rsidRPr="00CC7131">
        <w:rPr>
          <w:rFonts w:ascii="Times New Roman" w:hAnsi="Times New Roman" w:cs="Times New Roman"/>
          <w:sz w:val="24"/>
          <w:szCs w:val="24"/>
        </w:rPr>
        <w:t xml:space="preserve"> crop water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007617B5">
        <w:rPr>
          <w:rFonts w:ascii="Times New Roman" w:hAnsi="Times New Roman" w:cs="Times New Roman"/>
          <w:sz w:val="24"/>
          <w:szCs w:val="24"/>
        </w:rPr>
        <w:t>;</w:t>
      </w:r>
      <w:r>
        <w:rPr>
          <w:rFonts w:ascii="Times New Roman" w:hAnsi="Times New Roman" w:cs="Times New Roman"/>
          <w:sz w:val="24"/>
          <w:szCs w:val="24"/>
        </w:rPr>
        <w:t xml:space="preserve"> geographic coverage</w:t>
      </w:r>
      <w:r w:rsidR="007617B5">
        <w:rPr>
          <w:rFonts w:ascii="Times New Roman" w:hAnsi="Times New Roman" w:cs="Times New Roman"/>
          <w:sz w:val="24"/>
          <w:szCs w:val="24"/>
        </w:rPr>
        <w:t xml:space="preserve"> is</w:t>
      </w:r>
      <w:r>
        <w:rPr>
          <w:rFonts w:ascii="Times New Roman" w:hAnsi="Times New Roman" w:cs="Times New Roman"/>
          <w:sz w:val="24"/>
          <w:szCs w:val="24"/>
        </w:rPr>
        <w:t xml:space="preserve"> limited to the state of California</w:t>
      </w:r>
      <w:r w:rsidRPr="00CC7131">
        <w:rPr>
          <w:rFonts w:ascii="Times New Roman" w:hAnsi="Times New Roman" w:cs="Times New Roman"/>
          <w:sz w:val="24"/>
          <w:szCs w:val="24"/>
        </w:rPr>
        <w:t xml:space="preserve">. </w:t>
      </w:r>
      <w:r w:rsidR="009243B5">
        <w:rPr>
          <w:rFonts w:ascii="Times New Roman" w:hAnsi="Times New Roman" w:cs="Times New Roman"/>
          <w:sz w:val="24"/>
          <w:szCs w:val="24"/>
        </w:rPr>
        <w:t>CUP+</w:t>
      </w:r>
      <w:r>
        <w:rPr>
          <w:rFonts w:ascii="Times New Roman" w:hAnsi="Times New Roman" w:cs="Times New Roman"/>
          <w:sz w:val="24"/>
          <w:szCs w:val="24"/>
        </w:rPr>
        <w:t xml:space="preserve"> has the capacity to</w:t>
      </w:r>
      <w:r w:rsidRPr="009362BB">
        <w:rPr>
          <w:rFonts w:ascii="Times New Roman" w:hAnsi="Times New Roman" w:cs="Times New Roman"/>
          <w:sz w:val="24"/>
          <w:szCs w:val="24"/>
        </w:rPr>
        <w:t xml:space="preserve"> </w:t>
      </w:r>
      <w:r w:rsidR="009243B5">
        <w:rPr>
          <w:rFonts w:ascii="Times New Roman" w:hAnsi="Times New Roman" w:cs="Times New Roman"/>
          <w:sz w:val="24"/>
          <w:szCs w:val="24"/>
        </w:rPr>
        <w:t>evaluate</w:t>
      </w:r>
      <w:r w:rsidR="009243B5" w:rsidRPr="009362BB">
        <w:rPr>
          <w:rFonts w:ascii="Times New Roman" w:hAnsi="Times New Roman" w:cs="Times New Roman"/>
          <w:sz w:val="24"/>
          <w:szCs w:val="24"/>
        </w:rPr>
        <w:t xml:space="preserve"> </w:t>
      </w:r>
      <w:r w:rsidRPr="009362BB">
        <w:rPr>
          <w:rFonts w:ascii="Times New Roman" w:hAnsi="Times New Roman" w:cs="Times New Roman"/>
          <w:sz w:val="24"/>
          <w:szCs w:val="24"/>
        </w:rPr>
        <w:t>the impact of clima</w:t>
      </w:r>
      <w:r>
        <w:rPr>
          <w:rFonts w:ascii="Times New Roman" w:hAnsi="Times New Roman" w:cs="Times New Roman"/>
          <w:sz w:val="24"/>
          <w:szCs w:val="24"/>
        </w:rPr>
        <w:t xml:space="preserve">te change on water requirements </w:t>
      </w:r>
      <w:r w:rsidRPr="009362BB">
        <w:rPr>
          <w:rFonts w:ascii="Times New Roman" w:hAnsi="Times New Roman" w:cs="Times New Roman"/>
          <w:sz w:val="24"/>
          <w:szCs w:val="24"/>
        </w:rPr>
        <w:t xml:space="preserve">and irrigation water needs. </w:t>
      </w:r>
      <w:r>
        <w:rPr>
          <w:rFonts w:ascii="Times New Roman" w:hAnsi="Times New Roman" w:cs="Times New Roman"/>
          <w:sz w:val="24"/>
          <w:szCs w:val="24"/>
        </w:rPr>
        <w:t>Unlike CROPWAT, CUP+ contains initial climate, soil, and plant physiological data for assessment, and unlike the Water Footprinting Assessment model, CUP+’s assumptions (e.g., wind speed and average temperature) can be modified by the user.</w:t>
      </w:r>
    </w:p>
    <w:p w14:paraId="05CC3EE4" w14:textId="77777777" w:rsidR="00F55117" w:rsidRDefault="00F55117" w:rsidP="00D8716C">
      <w:pPr>
        <w:spacing w:after="0" w:line="480" w:lineRule="auto"/>
        <w:rPr>
          <w:rFonts w:ascii="Times New Roman" w:hAnsi="Times New Roman" w:cs="Times New Roman"/>
          <w:sz w:val="24"/>
          <w:szCs w:val="24"/>
        </w:rPr>
      </w:pPr>
    </w:p>
    <w:p w14:paraId="07956116" w14:textId="580FE5E7"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ANL has developed a county</w:t>
      </w:r>
      <w:r w:rsidR="009243B5">
        <w:rPr>
          <w:rFonts w:ascii="Times New Roman" w:hAnsi="Times New Roman" w:cs="Times New Roman"/>
          <w:sz w:val="24"/>
          <w:szCs w:val="24"/>
        </w:rPr>
        <w:t>-</w:t>
      </w:r>
      <w:r>
        <w:rPr>
          <w:rFonts w:ascii="Times New Roman" w:hAnsi="Times New Roman" w:cs="Times New Roman"/>
          <w:sz w:val="24"/>
          <w:szCs w:val="24"/>
        </w:rPr>
        <w:t>level life cycle water footprinting model (Wu et al. 2012). The model has been used to evaluate several commercial and cellulosic-based biofuel feedstocks (e.g., corn and corn stover), the results of which are available online (ANL</w:t>
      </w:r>
      <w:r w:rsidR="0067570F">
        <w:rPr>
          <w:rFonts w:ascii="Times New Roman" w:hAnsi="Times New Roman" w:cs="Times New Roman"/>
          <w:sz w:val="24"/>
          <w:szCs w:val="24"/>
        </w:rPr>
        <w:t xml:space="preserve"> 201</w:t>
      </w:r>
      <w:r w:rsidR="00714731">
        <w:rPr>
          <w:rFonts w:ascii="Times New Roman" w:hAnsi="Times New Roman" w:cs="Times New Roman"/>
          <w:sz w:val="24"/>
          <w:szCs w:val="24"/>
        </w:rPr>
        <w:t>3</w:t>
      </w:r>
      <w:r>
        <w:rPr>
          <w:rFonts w:ascii="Times New Roman" w:hAnsi="Times New Roman" w:cs="Times New Roman"/>
          <w:sz w:val="24"/>
          <w:szCs w:val="24"/>
        </w:rPr>
        <w:t>). ANL’s modeling framework has recently been used to evaluate other advanced feedstocks</w:t>
      </w:r>
      <w:r w:rsidR="00FE644B">
        <w:rPr>
          <w:rFonts w:ascii="Times New Roman" w:hAnsi="Times New Roman" w:cs="Times New Roman"/>
          <w:sz w:val="24"/>
          <w:szCs w:val="24"/>
        </w:rPr>
        <w:t>,</w:t>
      </w:r>
      <w:r>
        <w:rPr>
          <w:rFonts w:ascii="Times New Roman" w:hAnsi="Times New Roman" w:cs="Times New Roman"/>
          <w:sz w:val="24"/>
          <w:szCs w:val="24"/>
        </w:rPr>
        <w:t xml:space="preserve"> such as forest residues and algae (Chiu and Wu 2013; Chiu and May 2013). The model also evaluates the volume of freshwater that </w:t>
      </w:r>
      <w:r w:rsidRPr="00FB36AF">
        <w:rPr>
          <w:rFonts w:ascii="Times New Roman" w:hAnsi="Times New Roman" w:cs="Times New Roman"/>
          <w:sz w:val="24"/>
          <w:szCs w:val="24"/>
        </w:rPr>
        <w:t>is required to assimilate the</w:t>
      </w:r>
      <w:r>
        <w:rPr>
          <w:rFonts w:ascii="Times New Roman" w:hAnsi="Times New Roman" w:cs="Times New Roman"/>
          <w:sz w:val="24"/>
          <w:szCs w:val="24"/>
        </w:rPr>
        <w:t xml:space="preserve"> load of nutrients/chemicals on </w:t>
      </w:r>
      <w:r w:rsidRPr="00FB36AF">
        <w:rPr>
          <w:rFonts w:ascii="Times New Roman" w:hAnsi="Times New Roman" w:cs="Times New Roman"/>
          <w:sz w:val="24"/>
          <w:szCs w:val="24"/>
        </w:rPr>
        <w:t>the basis of water quality standards</w:t>
      </w:r>
      <w:r>
        <w:rPr>
          <w:rFonts w:ascii="Times New Roman" w:hAnsi="Times New Roman" w:cs="Times New Roman"/>
          <w:sz w:val="24"/>
          <w:szCs w:val="24"/>
        </w:rPr>
        <w:t xml:space="preserve"> (i.e., grey water).</w:t>
      </w:r>
    </w:p>
    <w:p w14:paraId="6F43C080" w14:textId="77777777" w:rsidR="00F55117" w:rsidRDefault="00F55117" w:rsidP="00D8716C">
      <w:pPr>
        <w:spacing w:after="0" w:line="480" w:lineRule="auto"/>
        <w:rPr>
          <w:rFonts w:ascii="Times New Roman" w:hAnsi="Times New Roman" w:cs="Times New Roman"/>
          <w:sz w:val="24"/>
          <w:szCs w:val="24"/>
        </w:rPr>
      </w:pPr>
    </w:p>
    <w:p w14:paraId="716D2716" w14:textId="606E3615" w:rsidR="00531B72" w:rsidRDefault="006F0F28">
      <w:pPr>
        <w:spacing w:after="0" w:line="480" w:lineRule="auto"/>
        <w:rPr>
          <w:rFonts w:ascii="Times New Roman" w:hAnsi="Times New Roman" w:cs="Times New Roman"/>
          <w:i/>
          <w:sz w:val="24"/>
          <w:szCs w:val="24"/>
        </w:rPr>
      </w:pPr>
      <w:r>
        <w:rPr>
          <w:rFonts w:ascii="Times New Roman" w:hAnsi="Times New Roman" w:cs="Times New Roman"/>
          <w:i/>
          <w:sz w:val="24"/>
          <w:szCs w:val="24"/>
        </w:rPr>
        <w:tab/>
      </w:r>
      <w:r w:rsidR="00736850" w:rsidRPr="003A112F">
        <w:rPr>
          <w:rFonts w:ascii="Times New Roman" w:hAnsi="Times New Roman" w:cs="Times New Roman"/>
          <w:b/>
          <w:i/>
          <w:sz w:val="24"/>
          <w:szCs w:val="24"/>
        </w:rPr>
        <w:t>Model</w:t>
      </w:r>
      <w:r w:rsidR="003D427D" w:rsidRPr="003A112F">
        <w:rPr>
          <w:rFonts w:ascii="Times New Roman" w:hAnsi="Times New Roman" w:cs="Times New Roman"/>
          <w:b/>
          <w:i/>
          <w:sz w:val="24"/>
          <w:szCs w:val="24"/>
        </w:rPr>
        <w:t xml:space="preserve"> Overview</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531B72">
        <w:rPr>
          <w:rFonts w:ascii="Times New Roman" w:hAnsi="Times New Roman" w:cs="Times New Roman"/>
          <w:sz w:val="24"/>
          <w:szCs w:val="24"/>
        </w:rPr>
        <w:t>BioSpatial H</w:t>
      </w:r>
      <w:r w:rsidR="00531B72" w:rsidRPr="00274FBD">
        <w:rPr>
          <w:rFonts w:ascii="Times New Roman" w:hAnsi="Times New Roman" w:cs="Times New Roman"/>
          <w:sz w:val="24"/>
          <w:szCs w:val="24"/>
          <w:vertAlign w:val="subscript"/>
        </w:rPr>
        <w:t>2</w:t>
      </w:r>
      <w:r w:rsidR="00531B72">
        <w:rPr>
          <w:rFonts w:ascii="Times New Roman" w:hAnsi="Times New Roman" w:cs="Times New Roman"/>
          <w:sz w:val="24"/>
          <w:szCs w:val="24"/>
        </w:rPr>
        <w:t xml:space="preserve">O is a novel modeling approach for evaluating water footprints. </w:t>
      </w:r>
      <w:r w:rsidR="00531B72" w:rsidRPr="00311D21">
        <w:rPr>
          <w:rFonts w:ascii="Times New Roman" w:hAnsi="Times New Roman" w:cs="Times New Roman"/>
          <w:sz w:val="24"/>
          <w:szCs w:val="24"/>
        </w:rPr>
        <w:t xml:space="preserve">We developed </w:t>
      </w:r>
      <w:r w:rsidR="00531B72">
        <w:rPr>
          <w:rFonts w:ascii="Times New Roman" w:hAnsi="Times New Roman" w:cs="Times New Roman"/>
          <w:sz w:val="24"/>
          <w:szCs w:val="24"/>
        </w:rPr>
        <w:t>BioSpatial H</w:t>
      </w:r>
      <w:r w:rsidR="00531B72" w:rsidRPr="00274FBD">
        <w:rPr>
          <w:rFonts w:ascii="Times New Roman" w:hAnsi="Times New Roman" w:cs="Times New Roman"/>
          <w:sz w:val="24"/>
          <w:szCs w:val="24"/>
          <w:vertAlign w:val="subscript"/>
        </w:rPr>
        <w:t>2</w:t>
      </w:r>
      <w:r w:rsidR="00531B72">
        <w:rPr>
          <w:rFonts w:ascii="Times New Roman" w:hAnsi="Times New Roman" w:cs="Times New Roman"/>
          <w:sz w:val="24"/>
          <w:szCs w:val="24"/>
        </w:rPr>
        <w:t>O</w:t>
      </w:r>
      <w:r w:rsidR="00531B72"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w:t>
      </w:r>
      <w:r w:rsidR="00531B72">
        <w:rPr>
          <w:rFonts w:ascii="Times New Roman" w:hAnsi="Times New Roman" w:cs="Times New Roman"/>
          <w:sz w:val="24"/>
          <w:szCs w:val="24"/>
        </w:rPr>
        <w:t>,</w:t>
      </w:r>
      <w:r w:rsidR="00531B72" w:rsidRPr="00311D21">
        <w:rPr>
          <w:rFonts w:ascii="Times New Roman" w:hAnsi="Times New Roman" w:cs="Times New Roman"/>
          <w:sz w:val="24"/>
          <w:szCs w:val="24"/>
        </w:rPr>
        <w:t xml:space="preserve"> such those related to yield and climate</w:t>
      </w:r>
      <w:r w:rsidR="00531B72">
        <w:rPr>
          <w:rFonts w:ascii="Times New Roman" w:hAnsi="Times New Roman" w:cs="Times New Roman"/>
          <w:sz w:val="24"/>
          <w:szCs w:val="24"/>
        </w:rPr>
        <w:t>. The model</w:t>
      </w:r>
      <w:r w:rsidR="00531B72" w:rsidRPr="00311D21">
        <w:rPr>
          <w:rFonts w:ascii="Times New Roman" w:hAnsi="Times New Roman" w:cs="Times New Roman"/>
          <w:sz w:val="24"/>
          <w:szCs w:val="24"/>
        </w:rPr>
        <w:t xml:space="preserve"> could be used to consistently evaluate the complete water footprints of multiple current and potential future biofuels feedstocks at high geo-spatial resolutions. </w:t>
      </w:r>
      <w:r w:rsidR="00531B72">
        <w:rPr>
          <w:rFonts w:ascii="Times New Roman" w:hAnsi="Times New Roman" w:cs="Times New Roman"/>
          <w:sz w:val="24"/>
          <w:szCs w:val="24"/>
        </w:rPr>
        <w:t>The model is designed to estimate green water consumption based on climate and soil data</w:t>
      </w:r>
      <w:r w:rsidR="00FE644B">
        <w:rPr>
          <w:rFonts w:ascii="Times New Roman" w:hAnsi="Times New Roman" w:cs="Times New Roman"/>
          <w:sz w:val="24"/>
          <w:szCs w:val="24"/>
        </w:rPr>
        <w:t xml:space="preserve">, and to estimate </w:t>
      </w:r>
      <w:r w:rsidR="00531B72">
        <w:rPr>
          <w:rFonts w:ascii="Times New Roman" w:hAnsi="Times New Roman" w:cs="Times New Roman"/>
          <w:sz w:val="24"/>
          <w:szCs w:val="24"/>
        </w:rPr>
        <w:t xml:space="preserve">blue water consumption based on </w:t>
      </w:r>
      <w:r w:rsidR="00531B72">
        <w:rPr>
          <w:rFonts w:ascii="Times New Roman" w:hAnsi="Times New Roman" w:cs="Times New Roman"/>
          <w:sz w:val="24"/>
          <w:szCs w:val="24"/>
        </w:rPr>
        <w:lastRenderedPageBreak/>
        <w:t xml:space="preserve">user-determined assumptions and remaining physiological requirements of a crop. </w:t>
      </w:r>
      <w:r w:rsidR="00FE0315">
        <w:rPr>
          <w:rFonts w:ascii="Times New Roman" w:hAnsi="Times New Roman" w:cs="Times New Roman"/>
          <w:sz w:val="24"/>
          <w:szCs w:val="24"/>
        </w:rPr>
        <w:t>BioSpatial H</w:t>
      </w:r>
      <w:r w:rsidR="00FE0315" w:rsidRPr="00096D65">
        <w:rPr>
          <w:rFonts w:ascii="Times New Roman" w:hAnsi="Times New Roman" w:cs="Times New Roman"/>
          <w:sz w:val="24"/>
          <w:szCs w:val="24"/>
          <w:vertAlign w:val="subscript"/>
        </w:rPr>
        <w:t>2</w:t>
      </w:r>
      <w:r w:rsidR="00FE0315">
        <w:rPr>
          <w:rFonts w:ascii="Times New Roman" w:hAnsi="Times New Roman" w:cs="Times New Roman"/>
          <w:sz w:val="24"/>
          <w:szCs w:val="24"/>
        </w:rPr>
        <w:t xml:space="preserve">O does not evaluate grey water. </w:t>
      </w:r>
      <w:r w:rsidR="00531B72">
        <w:rPr>
          <w:rFonts w:ascii="Times New Roman" w:hAnsi="Times New Roman" w:cs="Times New Roman"/>
          <w:sz w:val="24"/>
          <w:szCs w:val="24"/>
        </w:rPr>
        <w:t>BioSpatial H</w:t>
      </w:r>
      <w:r w:rsidR="00531B72" w:rsidRPr="00096D65">
        <w:rPr>
          <w:rFonts w:ascii="Times New Roman" w:hAnsi="Times New Roman" w:cs="Times New Roman"/>
          <w:sz w:val="24"/>
          <w:szCs w:val="24"/>
          <w:vertAlign w:val="subscript"/>
        </w:rPr>
        <w:t>2</w:t>
      </w:r>
      <w:r w:rsidR="00531B72">
        <w:rPr>
          <w:rFonts w:ascii="Times New Roman" w:hAnsi="Times New Roman" w:cs="Times New Roman"/>
          <w:sz w:val="24"/>
          <w:szCs w:val="24"/>
        </w:rPr>
        <w:t>O allows for water footprinting at specific climate stations (i.e., our lowest resolution datasets). BioSpatial H</w:t>
      </w:r>
      <w:r w:rsidR="00531B72" w:rsidRPr="00096D65">
        <w:rPr>
          <w:rFonts w:ascii="Times New Roman" w:hAnsi="Times New Roman" w:cs="Times New Roman"/>
          <w:sz w:val="24"/>
          <w:szCs w:val="24"/>
          <w:vertAlign w:val="subscript"/>
        </w:rPr>
        <w:t>2</w:t>
      </w:r>
      <w:r w:rsidR="00531B72">
        <w:rPr>
          <w:rFonts w:ascii="Times New Roman" w:hAnsi="Times New Roman" w:cs="Times New Roman"/>
          <w:sz w:val="24"/>
          <w:szCs w:val="24"/>
        </w:rPr>
        <w:t xml:space="preserve">O can evaluate a diversity of US agricultural feedstocks, including most of those shown in figure </w:t>
      </w:r>
      <w:r w:rsidR="006C499B">
        <w:rPr>
          <w:rFonts w:ascii="Times New Roman" w:hAnsi="Times New Roman" w:cs="Times New Roman"/>
          <w:sz w:val="24"/>
          <w:szCs w:val="24"/>
        </w:rPr>
        <w:t>1</w:t>
      </w:r>
      <w:r w:rsidR="00531B72">
        <w:rPr>
          <w:rFonts w:ascii="Times New Roman" w:hAnsi="Times New Roman" w:cs="Times New Roman"/>
          <w:sz w:val="24"/>
          <w:szCs w:val="24"/>
        </w:rPr>
        <w:t>, as well as several</w:t>
      </w:r>
      <w:r w:rsidR="00FE644B">
        <w:rPr>
          <w:rFonts w:ascii="Times New Roman" w:hAnsi="Times New Roman" w:cs="Times New Roman"/>
          <w:sz w:val="24"/>
          <w:szCs w:val="24"/>
        </w:rPr>
        <w:t xml:space="preserve"> feedstocks</w:t>
      </w:r>
      <w:r w:rsidR="00531B72">
        <w:rPr>
          <w:rFonts w:ascii="Times New Roman" w:hAnsi="Times New Roman" w:cs="Times New Roman"/>
          <w:sz w:val="24"/>
          <w:szCs w:val="24"/>
        </w:rPr>
        <w:t xml:space="preserve"> for which there is no water footprinting literature available. Finally, BioSpatial H</w:t>
      </w:r>
      <w:r w:rsidR="00531B72" w:rsidRPr="00ED3DA0">
        <w:rPr>
          <w:rFonts w:ascii="Times New Roman" w:hAnsi="Times New Roman" w:cs="Times New Roman"/>
          <w:sz w:val="24"/>
          <w:szCs w:val="24"/>
          <w:vertAlign w:val="subscript"/>
        </w:rPr>
        <w:t>2</w:t>
      </w:r>
      <w:r w:rsidR="00531B72">
        <w:rPr>
          <w:rFonts w:ascii="Times New Roman" w:hAnsi="Times New Roman" w:cs="Times New Roman"/>
          <w:sz w:val="24"/>
          <w:szCs w:val="24"/>
        </w:rPr>
        <w:t>O is a flexible platform for scenario analysis and is highly adaptable to incorporating other datasets, climatic conditions, and geographic locations. BioSpatial H</w:t>
      </w:r>
      <w:r w:rsidR="00531B72" w:rsidRPr="00096D65">
        <w:rPr>
          <w:rFonts w:ascii="Times New Roman" w:hAnsi="Times New Roman" w:cs="Times New Roman"/>
          <w:sz w:val="24"/>
          <w:szCs w:val="24"/>
          <w:vertAlign w:val="subscript"/>
        </w:rPr>
        <w:t>2</w:t>
      </w:r>
      <w:r w:rsidR="00531B72">
        <w:rPr>
          <w:rFonts w:ascii="Times New Roman" w:hAnsi="Times New Roman" w:cs="Times New Roman"/>
          <w:sz w:val="24"/>
          <w:szCs w:val="24"/>
        </w:rPr>
        <w:t>O is mostly limited by the datasets and data resolution that are available for a geographic area.</w:t>
      </w:r>
    </w:p>
    <w:p w14:paraId="4990CA4E" w14:textId="77777777" w:rsidR="001F619C" w:rsidRDefault="001F619C" w:rsidP="00D8716C">
      <w:pPr>
        <w:spacing w:after="0" w:line="480" w:lineRule="auto"/>
        <w:rPr>
          <w:rFonts w:ascii="Times New Roman" w:hAnsi="Times New Roman" w:cs="Times New Roman"/>
          <w:sz w:val="24"/>
          <w:szCs w:val="24"/>
        </w:rPr>
      </w:pPr>
    </w:p>
    <w:p w14:paraId="2CF46BBD" w14:textId="5118171C" w:rsidR="00847FCB" w:rsidRDefault="004B4D2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r w:rsidR="00E12D0D">
        <w:rPr>
          <w:rFonts w:ascii="Times New Roman" w:hAnsi="Times New Roman" w:cs="Times New Roman"/>
          <w:sz w:val="24"/>
          <w:szCs w:val="24"/>
        </w:rPr>
        <w:t>system dynamics (</w:t>
      </w:r>
      <w:r w:rsidR="00707E51">
        <w:rPr>
          <w:rFonts w:ascii="Times New Roman" w:hAnsi="Times New Roman" w:cs="Times New Roman"/>
          <w:sz w:val="24"/>
          <w:szCs w:val="24"/>
        </w:rPr>
        <w:t>SD</w:t>
      </w:r>
      <w:r w:rsidR="00E12D0D">
        <w:rPr>
          <w:rFonts w:ascii="Times New Roman" w:hAnsi="Times New Roman" w:cs="Times New Roman"/>
          <w:sz w:val="24"/>
          <w:szCs w:val="24"/>
        </w:rPr>
        <w:t>)</w:t>
      </w:r>
      <w:r w:rsidR="00707E51">
        <w:rPr>
          <w:rFonts w:ascii="Times New Roman" w:hAnsi="Times New Roman" w:cs="Times New Roman"/>
          <w:sz w:val="24"/>
          <w:szCs w:val="24"/>
        </w:rPr>
        <w:t xml:space="preserve"> </w:t>
      </w:r>
      <w:r w:rsidR="00736850">
        <w:rPr>
          <w:rFonts w:ascii="Times New Roman" w:hAnsi="Times New Roman" w:cs="Times New Roman"/>
          <w:sz w:val="24"/>
          <w:szCs w:val="24"/>
        </w:rPr>
        <w:t>modeling framework that is underpinned by a high</w:t>
      </w:r>
      <w:r w:rsidR="006C36E2">
        <w:rPr>
          <w:rFonts w:ascii="Times New Roman" w:hAnsi="Times New Roman" w:cs="Times New Roman"/>
          <w:sz w:val="24"/>
          <w:szCs w:val="24"/>
        </w:rPr>
        <w:t xml:space="preserve"> resolution </w:t>
      </w:r>
      <w:r w:rsidR="0067570F">
        <w:rPr>
          <w:rFonts w:ascii="Times New Roman" w:hAnsi="Times New Roman" w:cs="Times New Roman"/>
          <w:sz w:val="24"/>
          <w:szCs w:val="24"/>
        </w:rPr>
        <w:t xml:space="preserve">of the </w:t>
      </w:r>
      <w:r w:rsidR="00736850">
        <w:rPr>
          <w:rFonts w:ascii="Times New Roman" w:hAnsi="Times New Roman" w:cs="Times New Roman"/>
          <w:sz w:val="24"/>
          <w:szCs w:val="24"/>
        </w:rPr>
        <w:t>spatio</w:t>
      </w:r>
      <w:r w:rsidR="001C4DA4">
        <w:rPr>
          <w:rFonts w:ascii="Times New Roman" w:hAnsi="Times New Roman" w:cs="Times New Roman"/>
          <w:sz w:val="24"/>
          <w:szCs w:val="24"/>
        </w:rPr>
        <w:t>-</w:t>
      </w:r>
      <w:r w:rsidR="00736850">
        <w:rPr>
          <w:rFonts w:ascii="Times New Roman" w:hAnsi="Times New Roman" w:cs="Times New Roman"/>
          <w:sz w:val="24"/>
          <w:szCs w:val="24"/>
        </w:rPr>
        <w:t>temporal climate and soils dataset</w:t>
      </w:r>
      <w:r w:rsidR="0067570F">
        <w:rPr>
          <w:rFonts w:ascii="Times New Roman" w:hAnsi="Times New Roman" w:cs="Times New Roman"/>
          <w:sz w:val="24"/>
          <w:szCs w:val="24"/>
        </w:rPr>
        <w:t>s</w:t>
      </w:r>
      <w:r w:rsidR="00DC0DFD">
        <w:rPr>
          <w:rFonts w:ascii="Times New Roman" w:hAnsi="Times New Roman" w:cs="Times New Roman"/>
          <w:sz w:val="24"/>
          <w:szCs w:val="24"/>
        </w:rPr>
        <w:t xml:space="preserve"> (Soil Survey Staff 2013</w:t>
      </w:r>
      <w:r w:rsidR="00254276">
        <w:rPr>
          <w:rFonts w:ascii="Times New Roman" w:hAnsi="Times New Roman" w:cs="Times New Roman"/>
          <w:sz w:val="24"/>
          <w:szCs w:val="24"/>
        </w:rPr>
        <w:t>a</w:t>
      </w:r>
      <w:r w:rsidR="00DC0DFD">
        <w:rPr>
          <w:rFonts w:ascii="Times New Roman" w:hAnsi="Times New Roman" w:cs="Times New Roman"/>
          <w:sz w:val="24"/>
          <w:szCs w:val="24"/>
        </w:rPr>
        <w:t>; USDA 2013)</w:t>
      </w:r>
      <w:r w:rsidR="00F70B80">
        <w:rPr>
          <w:rFonts w:ascii="Times New Roman" w:hAnsi="Times New Roman" w:cs="Times New Roman"/>
          <w:sz w:val="24"/>
          <w:szCs w:val="24"/>
        </w:rPr>
        <w:t>;</w:t>
      </w:r>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r w:rsidR="00DC0DFD">
        <w:rPr>
          <w:rFonts w:ascii="Times New Roman" w:hAnsi="Times New Roman" w:cs="Times New Roman"/>
          <w:sz w:val="24"/>
          <w:szCs w:val="24"/>
        </w:rPr>
        <w:t xml:space="preserve"> (ISEE Systems 2013)</w:t>
      </w:r>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r w:rsidR="00DC0DFD">
        <w:rPr>
          <w:rFonts w:ascii="Times New Roman" w:hAnsi="Times New Roman" w:cs="Times New Roman"/>
          <w:sz w:val="24"/>
          <w:szCs w:val="24"/>
        </w:rPr>
        <w:t xml:space="preserve"> (Forrester 2007)</w:t>
      </w:r>
      <w:r w:rsidR="00847FCB" w:rsidRPr="005A5CA7">
        <w:rPr>
          <w:rFonts w:ascii="Times New Roman" w:hAnsi="Times New Roman" w:cs="Times New Roman"/>
          <w:sz w:val="24"/>
          <w:szCs w:val="24"/>
        </w:rPr>
        <w:t>, and SD has long been used to examine and inform a wide variety of public policy questions and applicat</w:t>
      </w:r>
      <w:r w:rsidR="00847FCB">
        <w:rPr>
          <w:rFonts w:ascii="Times New Roman" w:hAnsi="Times New Roman" w:cs="Times New Roman"/>
          <w:sz w:val="24"/>
          <w:szCs w:val="24"/>
        </w:rPr>
        <w:t>ions</w:t>
      </w:r>
      <w:r w:rsidR="00DC0DFD">
        <w:rPr>
          <w:rFonts w:ascii="Times New Roman" w:hAnsi="Times New Roman" w:cs="Times New Roman"/>
          <w:sz w:val="24"/>
          <w:szCs w:val="24"/>
        </w:rPr>
        <w:t xml:space="preserve"> (Ghaffarzadegan et al. 2011)</w:t>
      </w:r>
      <w:r w:rsidR="00847FCB" w:rsidRPr="005A5CA7">
        <w:rPr>
          <w:rFonts w:ascii="Times New Roman" w:hAnsi="Times New Roman" w:cs="Times New Roman"/>
          <w:sz w:val="24"/>
          <w:szCs w:val="24"/>
        </w:rPr>
        <w:t>.</w:t>
      </w:r>
      <w:r w:rsidR="009526DC">
        <w:rPr>
          <w:rFonts w:ascii="Times New Roman" w:hAnsi="Times New Roman" w:cs="Times New Roman"/>
          <w:sz w:val="24"/>
          <w:szCs w:val="24"/>
        </w:rPr>
        <w:t xml:space="preserve"> </w:t>
      </w:r>
    </w:p>
    <w:p w14:paraId="52ADE235" w14:textId="77777777" w:rsidR="001F619C" w:rsidRDefault="001F619C" w:rsidP="00D8716C">
      <w:pPr>
        <w:spacing w:after="0" w:line="480" w:lineRule="auto"/>
        <w:rPr>
          <w:rFonts w:ascii="Times New Roman" w:hAnsi="Times New Roman" w:cs="Times New Roman"/>
          <w:sz w:val="24"/>
          <w:szCs w:val="24"/>
        </w:rPr>
      </w:pPr>
    </w:p>
    <w:p w14:paraId="1B56FC07" w14:textId="7DEFF32E" w:rsidR="006C3D5F" w:rsidRDefault="00CF6234" w:rsidP="00D8716C">
      <w:pPr>
        <w:spacing w:after="0" w:line="480" w:lineRule="auto"/>
        <w:rPr>
          <w:rFonts w:ascii="Times New Roman" w:hAnsi="Times New Roman" w:cs="Times New Roman"/>
          <w:sz w:val="24"/>
          <w:szCs w:val="24"/>
        </w:rPr>
      </w:pPr>
      <w:r w:rsidRPr="003A4B1B">
        <w:rPr>
          <w:rFonts w:ascii="Times New Roman" w:hAnsi="Times New Roman" w:cs="Times New Roman"/>
          <w:sz w:val="24"/>
          <w:szCs w:val="24"/>
        </w:rPr>
        <w:t>Fi</w:t>
      </w:r>
      <w:r>
        <w:rPr>
          <w:rFonts w:ascii="Times New Roman" w:hAnsi="Times New Roman" w:cs="Times New Roman"/>
          <w:sz w:val="24"/>
          <w:szCs w:val="24"/>
        </w:rPr>
        <w:t xml:space="preserve">gure </w:t>
      </w:r>
      <w:r w:rsidR="006C499B">
        <w:rPr>
          <w:rFonts w:ascii="Times New Roman" w:hAnsi="Times New Roman" w:cs="Times New Roman"/>
          <w:sz w:val="24"/>
          <w:szCs w:val="24"/>
        </w:rPr>
        <w:t>2</w:t>
      </w:r>
      <w:r>
        <w:rPr>
          <w:rFonts w:ascii="Times New Roman" w:hAnsi="Times New Roman" w:cs="Times New Roman"/>
          <w:sz w:val="24"/>
          <w:szCs w:val="24"/>
        </w:rPr>
        <w:t xml:space="preserve"> 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51553C">
        <w:rPr>
          <w:rFonts w:ascii="Times New Roman" w:hAnsi="Times New Roman" w:cs="Times New Roman"/>
          <w:sz w:val="24"/>
          <w:szCs w:val="24"/>
        </w:rPr>
        <w:t>’s structure</w:t>
      </w:r>
      <w:r w:rsidR="00C42A81">
        <w:rPr>
          <w:rFonts w:ascii="Times New Roman" w:hAnsi="Times New Roman" w:cs="Times New Roman"/>
          <w:sz w:val="24"/>
          <w:szCs w:val="24"/>
        </w:rPr>
        <w:t xml:space="preserve">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r w:rsidR="0051553C">
        <w:rPr>
          <w:rFonts w:ascii="Times New Roman" w:hAnsi="Times New Roman" w:cs="Times New Roman"/>
          <w:sz w:val="24"/>
          <w:szCs w:val="24"/>
        </w:rPr>
        <w:t xml:space="preserve">the </w:t>
      </w:r>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r w:rsidR="00A32D99">
        <w:rPr>
          <w:rFonts w:ascii="Times New Roman" w:hAnsi="Times New Roman" w:cs="Times New Roman"/>
          <w:sz w:val="24"/>
          <w:szCs w:val="24"/>
        </w:rPr>
        <w:t xml:space="preserve"> 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w:t>
      </w:r>
      <w:r w:rsidR="00A32D99" w:rsidRPr="009526DC">
        <w:rPr>
          <w:rFonts w:ascii="Times New Roman" w:hAnsi="Times New Roman" w:cs="Times New Roman"/>
          <w:sz w:val="24"/>
          <w:szCs w:val="24"/>
        </w:rPr>
        <w:t xml:space="preserve">uses </w:t>
      </w:r>
      <w:r w:rsidR="00A32D99">
        <w:rPr>
          <w:rFonts w:ascii="Times New Roman" w:hAnsi="Times New Roman" w:cs="Times New Roman"/>
          <w:sz w:val="24"/>
          <w:szCs w:val="24"/>
        </w:rPr>
        <w:t xml:space="preserve">raw </w:t>
      </w:r>
      <w:r w:rsidR="00A32D99" w:rsidRPr="009526DC">
        <w:rPr>
          <w:rFonts w:ascii="Times New Roman" w:hAnsi="Times New Roman" w:cs="Times New Roman"/>
          <w:sz w:val="24"/>
          <w:szCs w:val="24"/>
        </w:rPr>
        <w:t xml:space="preserve">climate and soil data inputs from Cligen </w:t>
      </w:r>
      <w:r w:rsidR="00A32D99">
        <w:rPr>
          <w:rFonts w:ascii="Times New Roman" w:hAnsi="Times New Roman" w:cs="Times New Roman"/>
          <w:sz w:val="24"/>
          <w:szCs w:val="24"/>
        </w:rPr>
        <w:t xml:space="preserve">(USDA 2013) </w:t>
      </w:r>
      <w:r w:rsidR="00A32D99" w:rsidRPr="009526DC">
        <w:rPr>
          <w:rFonts w:ascii="Times New Roman" w:hAnsi="Times New Roman" w:cs="Times New Roman"/>
          <w:sz w:val="24"/>
          <w:szCs w:val="24"/>
        </w:rPr>
        <w:t xml:space="preserve">and </w:t>
      </w:r>
      <w:r w:rsidR="00A32D99">
        <w:rPr>
          <w:rFonts w:ascii="Times New Roman" w:hAnsi="Times New Roman" w:cs="Times New Roman"/>
          <w:sz w:val="24"/>
          <w:szCs w:val="24"/>
        </w:rPr>
        <w:t>the</w:t>
      </w:r>
      <w:r w:rsidR="00A32D99" w:rsidRPr="0082588B">
        <w:t xml:space="preserve"> </w:t>
      </w:r>
      <w:r w:rsidR="00A32D99">
        <w:rPr>
          <w:rFonts w:ascii="Times New Roman" w:hAnsi="Times New Roman" w:cs="Times New Roman"/>
          <w:sz w:val="24"/>
          <w:szCs w:val="24"/>
        </w:rPr>
        <w:t>digital general soil m</w:t>
      </w:r>
      <w:r w:rsidR="00A32D99" w:rsidRPr="0082588B">
        <w:rPr>
          <w:rFonts w:ascii="Times New Roman" w:hAnsi="Times New Roman" w:cs="Times New Roman"/>
          <w:sz w:val="24"/>
          <w:szCs w:val="24"/>
        </w:rPr>
        <w:t>ap of the U</w:t>
      </w:r>
      <w:r w:rsidR="00A32D99">
        <w:rPr>
          <w:rFonts w:ascii="Times New Roman" w:hAnsi="Times New Roman" w:cs="Times New Roman"/>
          <w:sz w:val="24"/>
          <w:szCs w:val="24"/>
        </w:rPr>
        <w:t>nited States (</w:t>
      </w:r>
      <w:r w:rsidR="00A32D99" w:rsidRPr="009526DC">
        <w:rPr>
          <w:rFonts w:ascii="Times New Roman" w:hAnsi="Times New Roman" w:cs="Times New Roman"/>
          <w:sz w:val="24"/>
          <w:szCs w:val="24"/>
        </w:rPr>
        <w:t>S</w:t>
      </w:r>
      <w:r w:rsidR="00A32D99">
        <w:rPr>
          <w:rFonts w:ascii="Times New Roman" w:hAnsi="Times New Roman" w:cs="Times New Roman"/>
          <w:sz w:val="24"/>
          <w:szCs w:val="24"/>
        </w:rPr>
        <w:t xml:space="preserve">TATSGO2) from the soil survey geographic database </w:t>
      </w:r>
      <w:r w:rsidR="00A32D99">
        <w:rPr>
          <w:rFonts w:ascii="Times New Roman" w:hAnsi="Times New Roman" w:cs="Times New Roman"/>
          <w:sz w:val="24"/>
          <w:szCs w:val="24"/>
        </w:rPr>
        <w:lastRenderedPageBreak/>
        <w:t>(SSURGO2.1) to calculate water footprints,</w:t>
      </w:r>
      <w:r w:rsidR="00A32D99" w:rsidRPr="009526DC">
        <w:rPr>
          <w:rFonts w:ascii="Times New Roman" w:hAnsi="Times New Roman" w:cs="Times New Roman"/>
          <w:sz w:val="24"/>
          <w:szCs w:val="24"/>
        </w:rPr>
        <w:t xml:space="preserve"> using a daily time step for 2</w:t>
      </w:r>
      <w:r w:rsidR="00A32D99">
        <w:rPr>
          <w:rFonts w:ascii="Times New Roman" w:hAnsi="Times New Roman" w:cs="Times New Roman"/>
          <w:sz w:val="24"/>
          <w:szCs w:val="24"/>
        </w:rPr>
        <w:t>,648 s</w:t>
      </w:r>
      <w:r w:rsidR="00A32D99" w:rsidRPr="009526DC">
        <w:rPr>
          <w:rFonts w:ascii="Times New Roman" w:hAnsi="Times New Roman" w:cs="Times New Roman"/>
          <w:sz w:val="24"/>
          <w:szCs w:val="24"/>
        </w:rPr>
        <w:t>t</w:t>
      </w:r>
      <w:r w:rsidR="00A32D99">
        <w:rPr>
          <w:rFonts w:ascii="Times New Roman" w:hAnsi="Times New Roman" w:cs="Times New Roman"/>
          <w:sz w:val="24"/>
          <w:szCs w:val="24"/>
        </w:rPr>
        <w:t xml:space="preserve">ations across the United States (Soil Survey Staff 2013b). </w:t>
      </w:r>
      <w:r w:rsidR="00D93FB2">
        <w:rPr>
          <w:rFonts w:ascii="Times New Roman" w:hAnsi="Times New Roman" w:cs="Times New Roman"/>
          <w:sz w:val="24"/>
          <w:szCs w:val="24"/>
        </w:rPr>
        <w:t xml:space="preserve"> </w:t>
      </w:r>
      <w:r w:rsidR="00A32D99">
        <w:rPr>
          <w:rFonts w:ascii="Times New Roman" w:hAnsi="Times New Roman" w:cs="Times New Roman"/>
          <w:sz w:val="24"/>
          <w:szCs w:val="24"/>
        </w:rPr>
        <w:t>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is currently based on these available data sets, but soil and climate datasets from other sources can be substituted. </w:t>
      </w:r>
      <w:r w:rsidR="00F07EB8">
        <w:rPr>
          <w:rFonts w:ascii="Times New Roman" w:hAnsi="Times New Roman" w:cs="Times New Roman"/>
          <w:sz w:val="24"/>
          <w:szCs w:val="24"/>
        </w:rPr>
        <w:t>R</w:t>
      </w:r>
      <w:r w:rsidR="00A32D99">
        <w:rPr>
          <w:rFonts w:ascii="Times New Roman" w:hAnsi="Times New Roman" w:cs="Times New Roman"/>
          <w:sz w:val="24"/>
          <w:szCs w:val="24"/>
        </w:rPr>
        <w:t xml:space="preserve">aw data </w:t>
      </w:r>
      <w:r w:rsidR="00F07EB8">
        <w:rPr>
          <w:rFonts w:ascii="Times New Roman" w:hAnsi="Times New Roman" w:cs="Times New Roman"/>
          <w:sz w:val="24"/>
          <w:szCs w:val="24"/>
        </w:rPr>
        <w:t>sets are</w:t>
      </w:r>
      <w:r w:rsidR="00A32D99">
        <w:rPr>
          <w:rFonts w:ascii="Times New Roman" w:hAnsi="Times New Roman" w:cs="Times New Roman"/>
          <w:sz w:val="24"/>
          <w:szCs w:val="24"/>
        </w:rPr>
        <w:t xml:space="preserve"> processed in the database before being joined and layered for exogenous inputs into the SD model. Model outputs are processed in the database before final visualization using Tableau and ArcGIS</w:t>
      </w:r>
      <w:r w:rsidR="00F07EB8">
        <w:rPr>
          <w:rFonts w:ascii="Times New Roman" w:hAnsi="Times New Roman" w:cs="Times New Roman"/>
          <w:sz w:val="24"/>
          <w:szCs w:val="24"/>
        </w:rPr>
        <w:t xml:space="preserve"> software</w:t>
      </w:r>
      <w:r w:rsidR="00A32D99">
        <w:rPr>
          <w:rFonts w:ascii="Times New Roman" w:hAnsi="Times New Roman" w:cs="Times New Roman"/>
          <w:sz w:val="24"/>
          <w:szCs w:val="24"/>
        </w:rPr>
        <w:t>.</w:t>
      </w:r>
      <w:r w:rsidR="001C4DA4">
        <w:rPr>
          <w:rFonts w:ascii="Times New Roman" w:hAnsi="Times New Roman" w:cs="Times New Roman"/>
          <w:sz w:val="24"/>
          <w:szCs w:val="24"/>
        </w:rPr>
        <w:t xml:space="preserve"> The </w:t>
      </w:r>
      <w:r w:rsidR="00A32D99">
        <w:rPr>
          <w:rFonts w:ascii="Times New Roman" w:hAnsi="Times New Roman" w:cs="Times New Roman"/>
          <w:sz w:val="24"/>
          <w:szCs w:val="24"/>
        </w:rPr>
        <w:t xml:space="preserve">SD </w:t>
      </w:r>
      <w:r w:rsidR="001C4DA4">
        <w:rPr>
          <w:rFonts w:ascii="Times New Roman" w:hAnsi="Times New Roman" w:cs="Times New Roman"/>
          <w:sz w:val="24"/>
          <w:szCs w:val="24"/>
        </w:rPr>
        <w:t>model can be found via the Bioenergy Knowledge Discovery Framework or GitHub</w:t>
      </w:r>
      <w:r w:rsidR="00A32D99">
        <w:rPr>
          <w:rFonts w:ascii="Times New Roman" w:hAnsi="Times New Roman" w:cs="Times New Roman"/>
          <w:sz w:val="24"/>
          <w:szCs w:val="24"/>
        </w:rPr>
        <w:t xml:space="preserve"> and the database is available upon request</w:t>
      </w:r>
      <w:r w:rsidR="001C4DA4">
        <w:rPr>
          <w:rFonts w:ascii="Times New Roman" w:hAnsi="Times New Roman" w:cs="Times New Roman"/>
          <w:sz w:val="24"/>
          <w:szCs w:val="24"/>
        </w:rPr>
        <w:t>.</w:t>
      </w:r>
    </w:p>
    <w:p w14:paraId="20665398" w14:textId="7E1455A1" w:rsidR="001C4DA4" w:rsidRDefault="001C4DA4" w:rsidP="001C4DA4">
      <w:pPr>
        <w:spacing w:after="0" w:line="480" w:lineRule="auto"/>
        <w:rPr>
          <w:rFonts w:ascii="Times New Roman" w:hAnsi="Times New Roman" w:cs="Times New Roman"/>
          <w:sz w:val="24"/>
          <w:szCs w:val="24"/>
        </w:rPr>
      </w:pPr>
    </w:p>
    <w:p w14:paraId="21428818" w14:textId="41E25924" w:rsidR="001C4DA4" w:rsidRDefault="006C3D5F" w:rsidP="001C4DA4">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Cligen is a stochastic climate data simulator that generates daily estimates for parameters such as precipitation (mm </w:t>
      </w:r>
      <w:r w:rsidRPr="00886A9A">
        <w:rPr>
          <w:rFonts w:ascii="Times New Roman" w:hAnsi="Times New Roman" w:cs="Times New Roman"/>
          <w:sz w:val="24"/>
          <w:szCs w:val="24"/>
        </w:rPr>
        <w:t>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temperature (degrees Celsius), dew point (degrees Celsius), wind (km 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and solar radiation (MJ-</w:t>
      </w:r>
      <w:r w:rsidRPr="00A3168B">
        <w:rPr>
          <w:rFonts w:ascii="Times New Roman" w:hAnsi="Times New Roman" w:cs="Times New Roman"/>
          <w:sz w:val="24"/>
          <w:szCs w:val="24"/>
        </w:rPr>
        <w:t>day</w:t>
      </w:r>
      <w:r>
        <w:rPr>
          <w:rFonts w:ascii="Times New Roman" w:hAnsi="Times New Roman" w:cs="Times New Roman"/>
          <w:sz w:val="24"/>
          <w:szCs w:val="24"/>
        </w:rPr>
        <w:t xml:space="preserve"> meters</w:t>
      </w:r>
      <w:r w:rsidRPr="008108AE">
        <w:rPr>
          <w:rFonts w:ascii="Times New Roman" w:hAnsi="Times New Roman" w:cs="Times New Roman"/>
          <w:sz w:val="24"/>
          <w:szCs w:val="24"/>
          <w:vertAlign w:val="superscript"/>
        </w:rPr>
        <w:t>-2</w:t>
      </w:r>
      <w:r>
        <w:rPr>
          <w:rFonts w:ascii="Times New Roman" w:hAnsi="Times New Roman" w:cs="Times New Roman"/>
          <w:sz w:val="24"/>
          <w:szCs w:val="24"/>
        </w:rPr>
        <w:t>)</w:t>
      </w:r>
      <w:r w:rsidRPr="00AE661A">
        <w:rPr>
          <w:rFonts w:ascii="Times New Roman" w:hAnsi="Times New Roman" w:cs="Times New Roman"/>
          <w:sz w:val="24"/>
          <w:szCs w:val="24"/>
        </w:rPr>
        <w:t xml:space="preserve">. </w:t>
      </w:r>
      <w:r>
        <w:rPr>
          <w:rFonts w:ascii="Times New Roman" w:hAnsi="Times New Roman" w:cs="Times New Roman"/>
          <w:sz w:val="24"/>
          <w:szCs w:val="24"/>
        </w:rPr>
        <w:t xml:space="preserve">It uses monthly parameters (e.g., mean, standard deviation, and skew) derived from historic measurements to create daily climate estimates. </w:t>
      </w:r>
      <w:r w:rsidR="001C4DA4">
        <w:rPr>
          <w:rFonts w:ascii="Times New Roman" w:hAnsi="Times New Roman" w:cs="Times New Roman"/>
          <w:sz w:val="24"/>
          <w:szCs w:val="24"/>
        </w:rPr>
        <w:t xml:space="preserve">We automated the Cligen simulation to produce 30 years of daily climate data for 2,648 stations across the United States. </w:t>
      </w:r>
      <w:r w:rsidR="00C779EC">
        <w:rPr>
          <w:rFonts w:ascii="Times New Roman" w:hAnsi="Times New Roman" w:cs="Times New Roman"/>
          <w:sz w:val="24"/>
          <w:szCs w:val="24"/>
        </w:rPr>
        <w:t xml:space="preserve">Our </w:t>
      </w:r>
      <w:r>
        <w:rPr>
          <w:rFonts w:ascii="Times New Roman" w:hAnsi="Times New Roman" w:cs="Times New Roman"/>
          <w:sz w:val="24"/>
          <w:szCs w:val="24"/>
        </w:rPr>
        <w:t xml:space="preserve">database framework extracted, loaded, and transformed the raw data output from the </w:t>
      </w:r>
      <w:r w:rsidR="00C779EC">
        <w:rPr>
          <w:rFonts w:ascii="Times New Roman" w:hAnsi="Times New Roman" w:cs="Times New Roman"/>
          <w:sz w:val="24"/>
          <w:szCs w:val="24"/>
        </w:rPr>
        <w:t xml:space="preserve">Cligen </w:t>
      </w:r>
      <w:r>
        <w:rPr>
          <w:rFonts w:ascii="Times New Roman" w:hAnsi="Times New Roman" w:cs="Times New Roman"/>
          <w:sz w:val="24"/>
          <w:szCs w:val="24"/>
        </w:rPr>
        <w:t>model simulation. Using database query language, exogenous climate model inputs are generated by calculating averages of Cligen daily data by month for precipitation, temperature, dew point, and wind speed. The model inputs contain 365 daily data points for each station for each parameter.</w:t>
      </w:r>
      <w:r w:rsidR="001C4DA4">
        <w:rPr>
          <w:rFonts w:ascii="Times New Roman" w:hAnsi="Times New Roman" w:cs="Times New Roman"/>
          <w:sz w:val="24"/>
          <w:szCs w:val="24"/>
        </w:rPr>
        <w:t xml:space="preserve"> The number of Cligen stations provides</w:t>
      </w:r>
      <w:r w:rsidR="001C4DA4" w:rsidRPr="000027F1">
        <w:rPr>
          <w:rFonts w:ascii="Times New Roman" w:hAnsi="Times New Roman" w:cs="Times New Roman"/>
          <w:sz w:val="24"/>
          <w:szCs w:val="24"/>
        </w:rPr>
        <w:t xml:space="preserve"> rich spatial coverage</w:t>
      </w:r>
      <w:r w:rsidR="001C4DA4">
        <w:rPr>
          <w:rFonts w:ascii="Times New Roman" w:hAnsi="Times New Roman" w:cs="Times New Roman"/>
          <w:sz w:val="24"/>
          <w:szCs w:val="24"/>
        </w:rPr>
        <w:t xml:space="preserve"> in many states</w:t>
      </w:r>
      <w:r w:rsidR="00C779EC">
        <w:rPr>
          <w:rFonts w:ascii="Times New Roman" w:hAnsi="Times New Roman" w:cs="Times New Roman"/>
          <w:sz w:val="24"/>
          <w:szCs w:val="24"/>
        </w:rPr>
        <w:t>, which facilitates</w:t>
      </w:r>
      <w:r w:rsidR="001C4DA4" w:rsidRPr="000027F1">
        <w:rPr>
          <w:rFonts w:ascii="Times New Roman" w:hAnsi="Times New Roman" w:cs="Times New Roman"/>
          <w:sz w:val="24"/>
          <w:szCs w:val="24"/>
        </w:rPr>
        <w:t xml:space="preserve"> spatial analys</w:t>
      </w:r>
      <w:r w:rsidR="00C779EC">
        <w:rPr>
          <w:rFonts w:ascii="Times New Roman" w:hAnsi="Times New Roman" w:cs="Times New Roman"/>
          <w:sz w:val="24"/>
          <w:szCs w:val="24"/>
        </w:rPr>
        <w:t xml:space="preserve">es </w:t>
      </w:r>
      <w:r w:rsidR="0036351E">
        <w:rPr>
          <w:rFonts w:ascii="Times New Roman" w:hAnsi="Times New Roman" w:cs="Times New Roman"/>
          <w:sz w:val="24"/>
          <w:szCs w:val="24"/>
        </w:rPr>
        <w:t>like surface</w:t>
      </w:r>
      <w:r w:rsidR="001C4DA4">
        <w:rPr>
          <w:rFonts w:ascii="Times New Roman" w:hAnsi="Times New Roman" w:cs="Times New Roman"/>
          <w:sz w:val="24"/>
          <w:szCs w:val="24"/>
        </w:rPr>
        <w:t xml:space="preserve"> dataset</w:t>
      </w:r>
      <w:r w:rsidR="00C779EC">
        <w:rPr>
          <w:rFonts w:ascii="Times New Roman" w:hAnsi="Times New Roman" w:cs="Times New Roman"/>
          <w:sz w:val="24"/>
          <w:szCs w:val="24"/>
        </w:rPr>
        <w:t xml:space="preserve"> creation</w:t>
      </w:r>
      <w:r w:rsidR="001C4DA4">
        <w:rPr>
          <w:rFonts w:ascii="Times New Roman" w:hAnsi="Times New Roman" w:cs="Times New Roman"/>
          <w:sz w:val="24"/>
          <w:szCs w:val="24"/>
        </w:rPr>
        <w:t>. The density of Cligen stations can vary from state-to-state from 1 to 10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(0.4 to 4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but the majority of States have between 2 and 4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(1 to 2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w:t>
      </w:r>
    </w:p>
    <w:p w14:paraId="477AB671" w14:textId="77777777" w:rsidR="006C3D5F" w:rsidRDefault="006C3D5F" w:rsidP="001C4DA4">
      <w:pPr>
        <w:spacing w:after="0" w:line="480" w:lineRule="auto"/>
        <w:rPr>
          <w:rFonts w:ascii="Times New Roman" w:hAnsi="Times New Roman" w:cs="Times New Roman"/>
          <w:sz w:val="24"/>
          <w:szCs w:val="24"/>
        </w:rPr>
      </w:pPr>
    </w:p>
    <w:p w14:paraId="56C165C1" w14:textId="2DFEE98E" w:rsidR="006C3D5F" w:rsidRDefault="006C3D5F" w:rsidP="006C3D5F">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SSURGO2.1/STATSGO2 provides data (Soil Survey Staff </w:t>
      </w:r>
      <w:r w:rsidRPr="00254276">
        <w:rPr>
          <w:rFonts w:ascii="Times New Roman" w:hAnsi="Times New Roman" w:cs="Times New Roman"/>
          <w:sz w:val="24"/>
          <w:szCs w:val="24"/>
        </w:rPr>
        <w:t>2013a, 2013b</w:t>
      </w:r>
      <w:r>
        <w:rPr>
          <w:rFonts w:ascii="Times New Roman" w:hAnsi="Times New Roman" w:cs="Times New Roman"/>
          <w:sz w:val="24"/>
          <w:szCs w:val="24"/>
        </w:rPr>
        <w:t xml:space="preserve">) for soil conditions. STATSGO2 is a generalized 1:250,000 resolution soil dataset. </w:t>
      </w:r>
      <w:r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Pr>
          <w:rFonts w:ascii="Times New Roman" w:hAnsi="Times New Roman" w:cs="Times New Roman"/>
          <w:sz w:val="24"/>
          <w:szCs w:val="24"/>
        </w:rPr>
        <w:t>.</w:t>
      </w:r>
      <w:r w:rsidRPr="00E96D3A">
        <w:rPr>
          <w:rFonts w:ascii="Times New Roman" w:hAnsi="Times New Roman" w:cs="Times New Roman"/>
          <w:sz w:val="24"/>
          <w:szCs w:val="24"/>
        </w:rPr>
        <w:t xml:space="preserve"> Bio</w:t>
      </w:r>
      <w:r w:rsidR="00985152">
        <w:rPr>
          <w:rFonts w:ascii="Times New Roman" w:hAnsi="Times New Roman" w:cs="Times New Roman"/>
          <w:sz w:val="24"/>
          <w:szCs w:val="24"/>
        </w:rPr>
        <w:t>S</w:t>
      </w:r>
      <w:r w:rsidRPr="00E96D3A">
        <w:rPr>
          <w:rFonts w:ascii="Times New Roman" w:hAnsi="Times New Roman" w:cs="Times New Roman"/>
          <w:sz w:val="24"/>
          <w:szCs w:val="24"/>
        </w:rPr>
        <w:t>patial</w:t>
      </w:r>
      <w:r>
        <w:rPr>
          <w:rFonts w:ascii="Times New Roman" w:hAnsi="Times New Roman" w:cs="Times New Roman"/>
          <w:sz w:val="24"/>
          <w:szCs w:val="24"/>
        </w:rPr>
        <w:t xml:space="preserve"> </w:t>
      </w:r>
      <w:r w:rsidRPr="00E96D3A">
        <w:rPr>
          <w:rFonts w:ascii="Times New Roman" w:hAnsi="Times New Roman" w:cs="Times New Roman"/>
          <w:sz w:val="24"/>
          <w:szCs w:val="24"/>
        </w:rPr>
        <w:t>H</w:t>
      </w:r>
      <w:r w:rsidRPr="003B16BD">
        <w:rPr>
          <w:rFonts w:ascii="Times New Roman" w:hAnsi="Times New Roman" w:cs="Times New Roman"/>
          <w:sz w:val="24"/>
          <w:szCs w:val="24"/>
          <w:vertAlign w:val="subscript"/>
        </w:rPr>
        <w:t>2</w:t>
      </w:r>
      <w:r>
        <w:rPr>
          <w:rFonts w:ascii="Times New Roman" w:hAnsi="Times New Roman" w:cs="Times New Roman"/>
          <w:sz w:val="24"/>
          <w:szCs w:val="24"/>
        </w:rPr>
        <w:t>O</w:t>
      </w:r>
      <w:r w:rsidRPr="00E96D3A">
        <w:rPr>
          <w:rFonts w:ascii="Times New Roman" w:hAnsi="Times New Roman" w:cs="Times New Roman"/>
          <w:sz w:val="24"/>
          <w:szCs w:val="24"/>
        </w:rPr>
        <w:t xml:space="preserve"> use</w:t>
      </w:r>
      <w:r w:rsidR="00BC5947">
        <w:rPr>
          <w:rFonts w:ascii="Times New Roman" w:hAnsi="Times New Roman" w:cs="Times New Roman"/>
          <w:sz w:val="24"/>
          <w:szCs w:val="24"/>
        </w:rPr>
        <w:t>s</w:t>
      </w:r>
      <w:r w:rsidRPr="00E96D3A">
        <w:rPr>
          <w:rFonts w:ascii="Times New Roman" w:hAnsi="Times New Roman" w:cs="Times New Roman"/>
          <w:sz w:val="24"/>
          <w:szCs w:val="24"/>
        </w:rPr>
        <w:t xml:space="preserve"> the soil mapping unit at the national extents level.</w:t>
      </w:r>
      <w:r>
        <w:rPr>
          <w:rFonts w:ascii="Times New Roman" w:hAnsi="Times New Roman" w:cs="Times New Roman"/>
          <w:sz w:val="24"/>
          <w:szCs w:val="24"/>
        </w:rPr>
        <w:t xml:space="preserve"> As shown in figure </w:t>
      </w:r>
      <w:r w:rsidR="006C499B">
        <w:rPr>
          <w:rFonts w:ascii="Times New Roman" w:hAnsi="Times New Roman" w:cs="Times New Roman"/>
          <w:sz w:val="24"/>
          <w:szCs w:val="24"/>
        </w:rPr>
        <w:t>3</w:t>
      </w:r>
      <w:r>
        <w:rPr>
          <w:rFonts w:ascii="Times New Roman" w:hAnsi="Times New Roman" w:cs="Times New Roman"/>
          <w:sz w:val="24"/>
          <w:szCs w:val="24"/>
        </w:rPr>
        <w:t xml:space="preserve">, </w:t>
      </w:r>
      <w:r w:rsidR="0095709B">
        <w:rPr>
          <w:rFonts w:ascii="Times New Roman" w:hAnsi="Times New Roman" w:cs="Times New Roman"/>
          <w:sz w:val="24"/>
          <w:szCs w:val="24"/>
        </w:rPr>
        <w:t>t</w:t>
      </w:r>
      <w:r w:rsidRPr="00E96D3A">
        <w:rPr>
          <w:rFonts w:ascii="Times New Roman" w:hAnsi="Times New Roman" w:cs="Times New Roman"/>
          <w:sz w:val="24"/>
          <w:szCs w:val="24"/>
        </w:rPr>
        <w:t xml:space="preserve">he STATSGO2 soil mapping units were joined to the </w:t>
      </w:r>
      <w:r>
        <w:rPr>
          <w:rFonts w:ascii="Times New Roman" w:hAnsi="Times New Roman" w:cs="Times New Roman"/>
          <w:sz w:val="24"/>
          <w:szCs w:val="24"/>
        </w:rPr>
        <w:t>C</w:t>
      </w:r>
      <w:r w:rsidRPr="00E96D3A">
        <w:rPr>
          <w:rFonts w:ascii="Times New Roman" w:hAnsi="Times New Roman" w:cs="Times New Roman"/>
          <w:sz w:val="24"/>
          <w:szCs w:val="24"/>
        </w:rPr>
        <w:t>ligen station locations, creating a MUSYM map attribute for each climate poi</w:t>
      </w:r>
      <w:r>
        <w:rPr>
          <w:rFonts w:ascii="Times New Roman" w:hAnsi="Times New Roman" w:cs="Times New Roman"/>
          <w:sz w:val="24"/>
          <w:szCs w:val="24"/>
        </w:rPr>
        <w:t xml:space="preserve">nt. </w:t>
      </w:r>
    </w:p>
    <w:p w14:paraId="497BDC35" w14:textId="77777777" w:rsidR="001C4DA4" w:rsidRDefault="001C4DA4" w:rsidP="001C4DA4">
      <w:pPr>
        <w:spacing w:after="0" w:line="480" w:lineRule="auto"/>
        <w:rPr>
          <w:rFonts w:ascii="Times New Roman" w:hAnsi="Times New Roman" w:cs="Times New Roman"/>
          <w:sz w:val="24"/>
          <w:szCs w:val="24"/>
        </w:rPr>
      </w:pPr>
    </w:p>
    <w:p w14:paraId="68600EBE" w14:textId="269D0A02" w:rsidR="007E1A03" w:rsidRDefault="00423C55"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T</w:t>
      </w:r>
      <w:r w:rsidR="00AB61BB">
        <w:rPr>
          <w:rFonts w:ascii="Times New Roman" w:hAnsi="Times New Roman" w:cs="Times New Roman"/>
          <w:sz w:val="24"/>
          <w:szCs w:val="24"/>
        </w:rPr>
        <w: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r w:rsidR="008828CA">
        <w:rPr>
          <w:rFonts w:ascii="Times New Roman" w:hAnsi="Times New Roman" w:cs="Times New Roman"/>
          <w:sz w:val="24"/>
          <w:szCs w:val="24"/>
        </w:rPr>
        <w:t>C</w:t>
      </w:r>
      <w:r w:rsidR="00D57BCD">
        <w:rPr>
          <w:rFonts w:ascii="Times New Roman" w:hAnsi="Times New Roman" w:cs="Times New Roman"/>
          <w:sz w:val="24"/>
          <w:szCs w:val="24"/>
        </w:rPr>
        <w:t>ligen</w:t>
      </w:r>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w:t>
      </w:r>
      <w:r>
        <w:rPr>
          <w:rFonts w:ascii="Times New Roman" w:hAnsi="Times New Roman" w:cs="Times New Roman"/>
          <w:sz w:val="24"/>
          <w:szCs w:val="24"/>
        </w:rPr>
        <w:t>A</w:t>
      </w:r>
      <w:r w:rsidR="006A1543">
        <w:rPr>
          <w:rFonts w:ascii="Times New Roman" w:hAnsi="Times New Roman" w:cs="Times New Roman"/>
          <w:sz w:val="24"/>
          <w:szCs w:val="24"/>
        </w:rPr>
        <w:t>ccess database</w:t>
      </w:r>
      <w:r w:rsidR="0095709B">
        <w:rPr>
          <w:rFonts w:ascii="Times New Roman" w:hAnsi="Times New Roman" w:cs="Times New Roman"/>
          <w:sz w:val="24"/>
          <w:szCs w:val="24"/>
        </w:rPr>
        <w:t xml:space="preserve">, as shown in figure </w:t>
      </w:r>
      <w:r w:rsidR="006C499B">
        <w:rPr>
          <w:rFonts w:ascii="Times New Roman" w:hAnsi="Times New Roman" w:cs="Times New Roman"/>
          <w:sz w:val="24"/>
          <w:szCs w:val="24"/>
        </w:rPr>
        <w:t>3</w:t>
      </w:r>
      <w:r w:rsidR="006A1543">
        <w:rPr>
          <w:rFonts w:ascii="Times New Roman" w:hAnsi="Times New Roman" w:cs="Times New Roman"/>
          <w:sz w:val="24"/>
          <w:szCs w:val="24"/>
        </w:rPr>
        <w:t>. SSURGO2.1</w:t>
      </w:r>
      <w:r w:rsidR="006C3D5F">
        <w:rPr>
          <w:rFonts w:ascii="Times New Roman" w:hAnsi="Times New Roman" w:cs="Times New Roman"/>
          <w:sz w:val="24"/>
          <w:szCs w:val="24"/>
        </w:rPr>
        <w:t>/</w:t>
      </w:r>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w:t>
      </w:r>
      <w:r w:rsidR="00366555">
        <w:rPr>
          <w:rFonts w:ascii="Times New Roman" w:hAnsi="Times New Roman" w:cs="Times New Roman"/>
          <w:sz w:val="24"/>
          <w:szCs w:val="24"/>
        </w:rPr>
        <w:t>,</w:t>
      </w:r>
      <w:r w:rsidR="00E77934" w:rsidRPr="0063254C">
        <w:rPr>
          <w:rFonts w:ascii="Times New Roman" w:hAnsi="Times New Roman" w:cs="Times New Roman"/>
          <w:sz w:val="24"/>
          <w:szCs w:val="24"/>
        </w:rPr>
        <w:t xml:space="preserve">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D8716C">
      <w:pPr>
        <w:spacing w:after="0" w:line="480" w:lineRule="auto"/>
        <w:rPr>
          <w:rFonts w:ascii="Times New Roman" w:hAnsi="Times New Roman" w:cs="Times New Roman"/>
          <w:sz w:val="24"/>
          <w:szCs w:val="24"/>
        </w:rPr>
      </w:pPr>
    </w:p>
    <w:p w14:paraId="1FD080DF" w14:textId="796D4011" w:rsidR="00B97520" w:rsidRDefault="00BF0B12"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r w:rsidR="002249FE">
        <w:rPr>
          <w:rFonts w:ascii="Times New Roman" w:hAnsi="Times New Roman" w:cs="Times New Roman"/>
          <w:sz w:val="24"/>
          <w:szCs w:val="24"/>
        </w:rPr>
        <w:t>USDA</w:t>
      </w:r>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r w:rsidR="001E3E25">
        <w:rPr>
          <w:rFonts w:ascii="Times New Roman" w:hAnsi="Times New Roman" w:cs="Times New Roman"/>
          <w:sz w:val="24"/>
          <w:szCs w:val="24"/>
        </w:rPr>
        <w:t xml:space="preserve"> (NASS) (NASS 2010; Buntin and Cunfer 2013; Bates et al. 2011; Collins et al. 2005)</w:t>
      </w:r>
      <w:r w:rsidR="006C3D5F">
        <w:rPr>
          <w:rFonts w:ascii="Times New Roman" w:hAnsi="Times New Roman" w:cs="Times New Roman"/>
          <w:sz w:val="24"/>
          <w:szCs w:val="24"/>
        </w:rPr>
        <w:t xml:space="preserve">. As shown in figure </w:t>
      </w:r>
      <w:r w:rsidR="006C499B">
        <w:rPr>
          <w:rFonts w:ascii="Times New Roman" w:hAnsi="Times New Roman" w:cs="Times New Roman"/>
          <w:sz w:val="24"/>
          <w:szCs w:val="24"/>
        </w:rPr>
        <w:t>3</w:t>
      </w:r>
      <w:r w:rsidR="006C3D5F">
        <w:rPr>
          <w:rFonts w:ascii="Times New Roman" w:hAnsi="Times New Roman" w:cs="Times New Roman"/>
          <w:sz w:val="24"/>
          <w:szCs w:val="24"/>
        </w:rPr>
        <w:t>, the database</w:t>
      </w:r>
      <w:r w:rsidR="002227C1">
        <w:rPr>
          <w:rFonts w:ascii="Times New Roman" w:hAnsi="Times New Roman" w:cs="Times New Roman"/>
          <w:sz w:val="24"/>
          <w:szCs w:val="24"/>
        </w:rPr>
        <w:t xml:space="preserve">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to the Cligen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inputs </w:t>
      </w:r>
      <w:r w:rsidR="002227C1">
        <w:rPr>
          <w:rFonts w:ascii="Times New Roman" w:hAnsi="Times New Roman" w:cs="Times New Roman"/>
          <w:sz w:val="24"/>
          <w:szCs w:val="24"/>
        </w:rPr>
        <w:t xml:space="preserve">for calculating the crop coefficients (see </w:t>
      </w:r>
      <w:r w:rsidR="004321C0">
        <w:rPr>
          <w:rFonts w:ascii="Times New Roman" w:hAnsi="Times New Roman" w:cs="Times New Roman"/>
          <w:sz w:val="24"/>
          <w:szCs w:val="24"/>
        </w:rPr>
        <w:t xml:space="preserve">the following </w:t>
      </w:r>
      <w:r w:rsidR="002227C1">
        <w:rPr>
          <w:rFonts w:ascii="Times New Roman" w:hAnsi="Times New Roman" w:cs="Times New Roman"/>
          <w:sz w:val="24"/>
          <w:szCs w:val="24"/>
        </w:rPr>
        <w:t xml:space="preserve">section). </w:t>
      </w:r>
      <w:r w:rsidR="00AB61BB">
        <w:rPr>
          <w:rFonts w:ascii="Times New Roman" w:hAnsi="Times New Roman" w:cs="Times New Roman"/>
          <w:sz w:val="24"/>
          <w:szCs w:val="24"/>
        </w:rPr>
        <w:t xml:space="preserve">The database framework </w:t>
      </w:r>
      <w:r w:rsidR="000D5B4C">
        <w:rPr>
          <w:rFonts w:ascii="Times New Roman" w:hAnsi="Times New Roman" w:cs="Times New Roman"/>
          <w:sz w:val="24"/>
          <w:szCs w:val="24"/>
        </w:rPr>
        <w:lastRenderedPageBreak/>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date</w:t>
      </w:r>
      <w:r w:rsidR="00C357B8">
        <w:rPr>
          <w:rFonts w:ascii="Times New Roman" w:hAnsi="Times New Roman" w:cs="Times New Roman"/>
          <w:sz w:val="24"/>
          <w:szCs w:val="24"/>
        </w:rPr>
        <w:t>s</w:t>
      </w:r>
      <w:r w:rsidR="00B97520">
        <w:rPr>
          <w:rFonts w:ascii="Times New Roman" w:hAnsi="Times New Roman" w:cs="Times New Roman"/>
          <w:sz w:val="24"/>
          <w:szCs w:val="24"/>
        </w:rPr>
        <w:t xml:space="preserv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D8716C">
      <w:pPr>
        <w:spacing w:after="0" w:line="480" w:lineRule="auto"/>
        <w:rPr>
          <w:rFonts w:ascii="Times New Roman" w:hAnsi="Times New Roman" w:cs="Times New Roman"/>
          <w:sz w:val="24"/>
          <w:szCs w:val="24"/>
        </w:rPr>
      </w:pPr>
    </w:p>
    <w:p w14:paraId="396472A5" w14:textId="00EF81E5" w:rsidR="005662BB" w:rsidRDefault="005662BB"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w:t>
      </w:r>
      <w:r w:rsidR="0095709B">
        <w:rPr>
          <w:rFonts w:ascii="Times New Roman" w:hAnsi="Times New Roman" w:cs="Times New Roman"/>
          <w:sz w:val="24"/>
          <w:szCs w:val="24"/>
        </w:rPr>
        <w:t>ir</w:t>
      </w:r>
      <w:r w:rsidR="00E77934">
        <w:rPr>
          <w:rFonts w:ascii="Times New Roman" w:hAnsi="Times New Roman" w:cs="Times New Roman"/>
          <w:sz w:val="24"/>
          <w:szCs w:val="24"/>
        </w:rPr>
        <w:t xml:space="preserve"> high </w:t>
      </w:r>
      <w:r w:rsidR="00224C0D">
        <w:rPr>
          <w:rFonts w:ascii="Times New Roman" w:hAnsi="Times New Roman" w:cs="Times New Roman"/>
          <w:sz w:val="24"/>
          <w:szCs w:val="24"/>
        </w:rPr>
        <w:t xml:space="preserve">spatial </w:t>
      </w:r>
      <w:r w:rsidR="00E77934">
        <w:rPr>
          <w:rFonts w:ascii="Times New Roman" w:hAnsi="Times New Roman" w:cs="Times New Roman"/>
          <w:sz w:val="24"/>
          <w:szCs w:val="24"/>
        </w:rPr>
        <w:t>resolution</w:t>
      </w:r>
      <w:r>
        <w:rPr>
          <w:rFonts w:ascii="Times New Roman" w:hAnsi="Times New Roman" w:cs="Times New Roman"/>
          <w:sz w:val="24"/>
          <w:szCs w:val="24"/>
        </w:rPr>
        <w:t>.</w:t>
      </w:r>
      <w:r w:rsidR="0091236A">
        <w:rPr>
          <w:rFonts w:ascii="Times New Roman" w:hAnsi="Times New Roman" w:cs="Times New Roman"/>
          <w:sz w:val="24"/>
          <w:szCs w:val="24"/>
        </w:rPr>
        <w:t xml:space="preserve"> The limits of these datasets or any other datasets used with BioSpatial H</w:t>
      </w:r>
      <w:r w:rsidR="0091236A" w:rsidRPr="00CC766D">
        <w:rPr>
          <w:rFonts w:ascii="Times New Roman" w:hAnsi="Times New Roman" w:cs="Times New Roman"/>
          <w:sz w:val="24"/>
          <w:szCs w:val="24"/>
          <w:vertAlign w:val="subscript"/>
        </w:rPr>
        <w:t>2</w:t>
      </w:r>
      <w:r w:rsidR="0091236A">
        <w:rPr>
          <w:rFonts w:ascii="Times New Roman" w:hAnsi="Times New Roman" w:cs="Times New Roman"/>
          <w:sz w:val="24"/>
          <w:szCs w:val="24"/>
        </w:rPr>
        <w:t>O should be made explicit when model users present results.</w:t>
      </w:r>
      <w:r>
        <w:rPr>
          <w:rFonts w:ascii="Times New Roman" w:hAnsi="Times New Roman" w:cs="Times New Roman"/>
          <w:sz w:val="24"/>
          <w:szCs w:val="24"/>
        </w:rPr>
        <w:t xml:space="preserve"> </w:t>
      </w:r>
      <w:r w:rsidR="00923376">
        <w:rPr>
          <w:rFonts w:ascii="Times New Roman" w:hAnsi="Times New Roman" w:cs="Times New Roman"/>
          <w:sz w:val="24"/>
          <w:szCs w:val="24"/>
        </w:rPr>
        <w:t>The</w:t>
      </w:r>
      <w:r w:rsidR="0091236A">
        <w:rPr>
          <w:rFonts w:ascii="Times New Roman" w:hAnsi="Times New Roman" w:cs="Times New Roman"/>
          <w:sz w:val="24"/>
          <w:szCs w:val="24"/>
        </w:rPr>
        <w:t xml:space="preserve"> </w:t>
      </w:r>
      <w:r w:rsidR="00923376">
        <w:rPr>
          <w:rFonts w:ascii="Times New Roman" w:hAnsi="Times New Roman" w:cs="Times New Roman"/>
          <w:sz w:val="24"/>
          <w:szCs w:val="24"/>
        </w:rPr>
        <w:t>datasets available for operating BioSpatial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O 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r w:rsidR="0095709B">
        <w:rPr>
          <w:rFonts w:ascii="Times New Roman" w:hAnsi="Times New Roman" w:cs="Times New Roman"/>
          <w:sz w:val="24"/>
          <w:szCs w:val="24"/>
        </w:rPr>
        <w:t xml:space="preserve">where </w:t>
      </w:r>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Cligen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 xml:space="preserve">STATSGO2 data, which are relatively high resolution and completely cover most of the continental United States. Cligen station coverage of the United States is relatively complete (i.e., </w:t>
      </w:r>
      <w:r w:rsidR="00CE441C">
        <w:rPr>
          <w:rFonts w:ascii="Times New Roman" w:hAnsi="Times New Roman" w:cs="Times New Roman"/>
          <w:sz w:val="24"/>
          <w:szCs w:val="24"/>
        </w:rPr>
        <w:t xml:space="preserve">encompassing </w:t>
      </w:r>
      <w:r w:rsidR="00923376">
        <w:rPr>
          <w:rFonts w:ascii="Times New Roman" w:hAnsi="Times New Roman" w:cs="Times New Roman"/>
          <w:sz w:val="24"/>
          <w:szCs w:val="24"/>
        </w:rPr>
        <w:t>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 xml:space="preserve">such as </w:t>
      </w:r>
      <w:r w:rsidR="00CE441C">
        <w:rPr>
          <w:rFonts w:ascii="Times New Roman" w:hAnsi="Times New Roman" w:cs="Times New Roman"/>
          <w:sz w:val="24"/>
          <w:szCs w:val="24"/>
        </w:rPr>
        <w:t xml:space="preserve">that </w:t>
      </w:r>
      <w:r w:rsidR="00E77934">
        <w:rPr>
          <w:rFonts w:ascii="Times New Roman" w:hAnsi="Times New Roman" w:cs="Times New Roman"/>
          <w:sz w:val="24"/>
          <w:szCs w:val="24"/>
        </w:rPr>
        <w:t>from</w:t>
      </w:r>
      <w:r w:rsidR="00923376">
        <w:rPr>
          <w:rFonts w:ascii="Times New Roman" w:hAnsi="Times New Roman" w:cs="Times New Roman"/>
          <w:sz w:val="24"/>
          <w:szCs w:val="24"/>
        </w:rPr>
        <w:t xml:space="preserve"> </w:t>
      </w:r>
      <w:r w:rsidR="00E77934">
        <w:rPr>
          <w:rFonts w:ascii="Times New Roman" w:hAnsi="Times New Roman" w:cs="Times New Roman"/>
          <w:sz w:val="24"/>
          <w:szCs w:val="24"/>
        </w:rPr>
        <w:t>low sample size</w:t>
      </w:r>
      <w:r w:rsidR="0095709B">
        <w:rPr>
          <w:rFonts w:ascii="Times New Roman" w:hAnsi="Times New Roman" w:cs="Times New Roman"/>
          <w:sz w:val="24"/>
          <w:szCs w:val="24"/>
        </w:rPr>
        <w:t>s</w:t>
      </w:r>
      <w:r w:rsidR="00E77934">
        <w:rPr>
          <w:rFonts w:ascii="Times New Roman" w:hAnsi="Times New Roman" w:cs="Times New Roman"/>
          <w:sz w:val="24"/>
          <w:szCs w:val="24"/>
        </w:rPr>
        <w:t>.</w:t>
      </w:r>
      <w:r w:rsidR="00923376">
        <w:rPr>
          <w:rFonts w:ascii="Times New Roman" w:hAnsi="Times New Roman" w:cs="Times New Roman"/>
          <w:sz w:val="24"/>
          <w:szCs w:val="24"/>
        </w:rPr>
        <w:t xml:space="preserve"> Harvest and planting date data </w:t>
      </w:r>
      <w:r w:rsidR="00CE441C">
        <w:rPr>
          <w:rFonts w:ascii="Times New Roman" w:hAnsi="Times New Roman" w:cs="Times New Roman"/>
          <w:sz w:val="24"/>
          <w:szCs w:val="24"/>
        </w:rPr>
        <w:t xml:space="preserve">are </w:t>
      </w:r>
      <w:r w:rsidR="00923376">
        <w:rPr>
          <w:rFonts w:ascii="Times New Roman" w:hAnsi="Times New Roman" w:cs="Times New Roman"/>
          <w:sz w:val="24"/>
          <w:szCs w:val="24"/>
        </w:rPr>
        <w:t xml:space="preserve">also not as complete as </w:t>
      </w:r>
      <w:r w:rsidR="006C3D5F">
        <w:rPr>
          <w:rFonts w:ascii="Times New Roman" w:hAnsi="Times New Roman" w:cs="Times New Roman"/>
          <w:sz w:val="24"/>
          <w:szCs w:val="24"/>
        </w:rPr>
        <w:t xml:space="preserve">the </w:t>
      </w:r>
      <w:r w:rsidR="00923376">
        <w:rPr>
          <w:rFonts w:ascii="Times New Roman" w:hAnsi="Times New Roman" w:cs="Times New Roman"/>
          <w:sz w:val="24"/>
          <w:szCs w:val="24"/>
        </w:rPr>
        <w:t>Cligen station</w:t>
      </w:r>
      <w:r w:rsidR="00224C0D">
        <w:rPr>
          <w:rFonts w:ascii="Times New Roman" w:hAnsi="Times New Roman" w:cs="Times New Roman"/>
          <w:sz w:val="24"/>
          <w:szCs w:val="24"/>
        </w:rPr>
        <w:t xml:space="preserve"> coverage</w:t>
      </w:r>
      <w:r w:rsidR="00923376">
        <w:rPr>
          <w:rFonts w:ascii="Times New Roman" w:hAnsi="Times New Roman" w:cs="Times New Roman"/>
          <w:sz w:val="24"/>
          <w:szCs w:val="24"/>
        </w:rPr>
        <w:t>,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r w:rsidR="007C3439">
        <w:rPr>
          <w:rFonts w:ascii="Times New Roman" w:hAnsi="Times New Roman" w:cs="Times New Roman"/>
          <w:sz w:val="24"/>
          <w:szCs w:val="24"/>
        </w:rPr>
        <w:t xml:space="preserve"> </w:t>
      </w:r>
    </w:p>
    <w:p w14:paraId="6393B2D5" w14:textId="77777777" w:rsidR="001F619C" w:rsidRDefault="001F619C" w:rsidP="00D8716C">
      <w:pPr>
        <w:spacing w:after="0" w:line="480" w:lineRule="auto"/>
        <w:rPr>
          <w:rFonts w:ascii="Times New Roman" w:hAnsi="Times New Roman" w:cs="Times New Roman"/>
          <w:i/>
          <w:sz w:val="24"/>
          <w:szCs w:val="24"/>
        </w:rPr>
      </w:pPr>
    </w:p>
    <w:p w14:paraId="331F58D6" w14:textId="72979C25" w:rsidR="00174499" w:rsidRPr="00566E7F"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E57680" w:rsidRPr="003A112F">
        <w:rPr>
          <w:rFonts w:ascii="Times New Roman" w:hAnsi="Times New Roman" w:cs="Times New Roman"/>
          <w:b/>
          <w:i/>
          <w:sz w:val="24"/>
          <w:szCs w:val="24"/>
        </w:rPr>
        <w:t xml:space="preserve">Overview of the </w:t>
      </w:r>
      <w:r w:rsidR="00171E4E" w:rsidRPr="003A112F">
        <w:rPr>
          <w:rFonts w:ascii="Times New Roman" w:hAnsi="Times New Roman" w:cs="Times New Roman"/>
          <w:b/>
          <w:i/>
          <w:sz w:val="24"/>
          <w:szCs w:val="24"/>
        </w:rPr>
        <w:t>S</w:t>
      </w:r>
      <w:r w:rsidR="001631FD">
        <w:rPr>
          <w:rFonts w:ascii="Times New Roman" w:hAnsi="Times New Roman" w:cs="Times New Roman"/>
          <w:b/>
          <w:i/>
          <w:sz w:val="24"/>
          <w:szCs w:val="24"/>
        </w:rPr>
        <w:t xml:space="preserve">ystem </w:t>
      </w:r>
      <w:r w:rsidR="00171E4E" w:rsidRPr="003A112F">
        <w:rPr>
          <w:rFonts w:ascii="Times New Roman" w:hAnsi="Times New Roman" w:cs="Times New Roman"/>
          <w:b/>
          <w:i/>
          <w:sz w:val="24"/>
          <w:szCs w:val="24"/>
        </w:rPr>
        <w:t>D</w:t>
      </w:r>
      <w:r w:rsidR="001631FD">
        <w:rPr>
          <w:rFonts w:ascii="Times New Roman" w:hAnsi="Times New Roman" w:cs="Times New Roman"/>
          <w:b/>
          <w:i/>
          <w:sz w:val="24"/>
          <w:szCs w:val="24"/>
        </w:rPr>
        <w:t>ynamics</w:t>
      </w:r>
      <w:r w:rsidR="00E57680" w:rsidRPr="003A112F">
        <w:rPr>
          <w:rFonts w:ascii="Times New Roman" w:hAnsi="Times New Roman" w:cs="Times New Roman"/>
          <w:b/>
          <w:i/>
          <w:sz w:val="24"/>
          <w:szCs w:val="24"/>
        </w:rPr>
        <w:t xml:space="preserve"> Model</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man-Monteith method</w:t>
      </w:r>
      <w:r w:rsidR="005662BB">
        <w:rPr>
          <w:rFonts w:ascii="Times New Roman" w:hAnsi="Times New Roman" w:cs="Times New Roman"/>
          <w:sz w:val="24"/>
          <w:szCs w:val="24"/>
        </w:rPr>
        <w:t xml:space="preserve"> equations</w:t>
      </w:r>
      <w:r w:rsidR="004417C4">
        <w:rPr>
          <w:rFonts w:ascii="Times New Roman" w:hAnsi="Times New Roman" w:cs="Times New Roman"/>
          <w:sz w:val="24"/>
          <w:szCs w:val="24"/>
        </w:rPr>
        <w:t xml:space="preserve"> (Allen et al. 1998)</w:t>
      </w:r>
      <w:r w:rsidR="005662BB">
        <w:rPr>
          <w:rFonts w:ascii="Times New Roman" w:hAnsi="Times New Roman" w:cs="Times New Roman"/>
          <w:sz w:val="24"/>
          <w:szCs w:val="24"/>
        </w:rPr>
        <w:t xml:space="preserve"> and the SD model they reside in are simple</w:t>
      </w:r>
      <w:r w:rsidR="0019026B">
        <w:rPr>
          <w:rFonts w:ascii="Times New Roman" w:hAnsi="Times New Roman" w:cs="Times New Roman"/>
          <w:sz w:val="24"/>
          <w:szCs w:val="24"/>
        </w:rPr>
        <w:t>,</w:t>
      </w:r>
      <w:r w:rsidR="005662BB">
        <w:rPr>
          <w:rFonts w:ascii="Times New Roman" w:hAnsi="Times New Roman" w:cs="Times New Roman"/>
          <w:sz w:val="24"/>
          <w:szCs w:val="24"/>
        </w:rPr>
        <w:t xml:space="preserve"> parsimonious</w:t>
      </w:r>
      <w:r w:rsidR="0019026B">
        <w:rPr>
          <w:rFonts w:ascii="Times New Roman" w:hAnsi="Times New Roman" w:cs="Times New Roman"/>
          <w:sz w:val="24"/>
          <w:szCs w:val="24"/>
        </w:rPr>
        <w:t>,</w:t>
      </w:r>
      <w:r w:rsidR="005662BB">
        <w:rPr>
          <w:rFonts w:ascii="Times New Roman" w:hAnsi="Times New Roman" w:cs="Times New Roman"/>
          <w:sz w:val="24"/>
          <w:szCs w:val="24"/>
        </w:rPr>
        <w:t xml:space="preserve"> and readily modifiable by users. </w:t>
      </w:r>
      <w:r w:rsidR="00D0323B">
        <w:rPr>
          <w:rFonts w:ascii="Times New Roman" w:hAnsi="Times New Roman" w:cs="Times New Roman"/>
          <w:sz w:val="24"/>
          <w:szCs w:val="24"/>
        </w:rPr>
        <w:t xml:space="preserve">Figure </w:t>
      </w:r>
      <w:r w:rsidR="006C499B">
        <w:rPr>
          <w:rFonts w:ascii="Times New Roman" w:hAnsi="Times New Roman" w:cs="Times New Roman"/>
          <w:sz w:val="24"/>
          <w:szCs w:val="24"/>
        </w:rPr>
        <w:t>4</w:t>
      </w:r>
      <w:r w:rsidR="00D0323B">
        <w:rPr>
          <w:rFonts w:ascii="Times New Roman" w:hAnsi="Times New Roman" w:cs="Times New Roman"/>
          <w:sz w:val="24"/>
          <w:szCs w:val="24"/>
        </w:rPr>
        <w:t xml:space="preserve"> 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r w:rsidR="005764B9">
        <w:rPr>
          <w:rFonts w:ascii="Times New Roman" w:hAnsi="Times New Roman" w:cs="Times New Roman"/>
          <w:sz w:val="24"/>
          <w:szCs w:val="24"/>
        </w:rPr>
        <w:t xml:space="preserve">consumption </w:t>
      </w:r>
      <w:r w:rsidR="00174499">
        <w:rPr>
          <w:rFonts w:ascii="Times New Roman" w:hAnsi="Times New Roman" w:cs="Times New Roman"/>
          <w:sz w:val="24"/>
          <w:szCs w:val="24"/>
        </w:rPr>
        <w:t>(</w:t>
      </w:r>
      <w:r w:rsidR="00342536">
        <w:rPr>
          <w:rFonts w:ascii="Times New Roman" w:hAnsi="Times New Roman" w:cs="Times New Roman"/>
          <w:sz w:val="24"/>
          <w:szCs w:val="24"/>
        </w:rPr>
        <w:t xml:space="preserve">cubic meters </w:t>
      </w:r>
      <w:r w:rsidR="003D3116">
        <w:rPr>
          <w:rFonts w:ascii="Times New Roman" w:hAnsi="Times New Roman" w:cs="Times New Roman"/>
          <w:sz w:val="24"/>
          <w:szCs w:val="24"/>
        </w:rPr>
        <w:t>H</w:t>
      </w:r>
      <w:r w:rsidR="003D3116" w:rsidRPr="003D3116">
        <w:rPr>
          <w:rFonts w:ascii="Times New Roman" w:hAnsi="Times New Roman" w:cs="Times New Roman"/>
          <w:sz w:val="24"/>
          <w:szCs w:val="24"/>
          <w:vertAlign w:val="subscript"/>
        </w:rPr>
        <w:t>2</w:t>
      </w:r>
      <w:r w:rsidR="003D3116">
        <w:rPr>
          <w:rFonts w:ascii="Times New Roman" w:hAnsi="Times New Roman" w:cs="Times New Roman"/>
          <w:sz w:val="24"/>
          <w:szCs w:val="24"/>
        </w:rPr>
        <w:t xml:space="preserve">O </w:t>
      </w:r>
      <w:r w:rsidR="00342536">
        <w:rPr>
          <w:rFonts w:ascii="Times New Roman" w:hAnsi="Times New Roman" w:cs="Times New Roman"/>
          <w:sz w:val="24"/>
          <w:szCs w:val="24"/>
        </w:rPr>
        <w:t>per megagram</w:t>
      </w:r>
      <w:r w:rsidR="00174499">
        <w:rPr>
          <w:rFonts w:ascii="Times New Roman" w:hAnsi="Times New Roman" w:cs="Times New Roman"/>
          <w:sz w:val="24"/>
          <w:szCs w:val="24"/>
        </w:rPr>
        <w:t xml:space="preserve"> </w:t>
      </w:r>
      <w:r w:rsidR="003D3116">
        <w:rPr>
          <w:rFonts w:ascii="Times New Roman" w:hAnsi="Times New Roman" w:cs="Times New Roman"/>
          <w:sz w:val="24"/>
          <w:szCs w:val="24"/>
        </w:rPr>
        <w:t xml:space="preserve">of biomass </w:t>
      </w:r>
      <w:r w:rsidR="00342536">
        <w:rPr>
          <w:rFonts w:ascii="Times New Roman" w:hAnsi="Times New Roman" w:cs="Times New Roman"/>
          <w:sz w:val="24"/>
          <w:szCs w:val="24"/>
        </w:rPr>
        <w:t>[</w:t>
      </w:r>
      <w:r w:rsidR="00895AF6">
        <w:rPr>
          <w:rFonts w:ascii="Times New Roman" w:hAnsi="Times New Roman" w:cs="Times New Roman"/>
          <w:sz w:val="24"/>
          <w:szCs w:val="24"/>
        </w:rPr>
        <w:t>M</w:t>
      </w:r>
      <w:r w:rsidR="00895AF6" w:rsidRPr="00B6210C">
        <w:rPr>
          <w:rFonts w:ascii="Times New Roman" w:hAnsi="Times New Roman" w:cs="Times New Roman"/>
          <w:sz w:val="24"/>
          <w:szCs w:val="24"/>
          <w:vertAlign w:val="superscript"/>
        </w:rPr>
        <w:t>3</w:t>
      </w:r>
      <w:r w:rsidR="00895AF6">
        <w:rPr>
          <w:rFonts w:ascii="Times New Roman" w:hAnsi="Times New Roman" w:cs="Times New Roman"/>
          <w:sz w:val="24"/>
          <w:szCs w:val="24"/>
        </w:rPr>
        <w:t xml:space="preserve"> </w:t>
      </w:r>
      <w:r w:rsidR="00174499">
        <w:rPr>
          <w:rFonts w:ascii="Times New Roman" w:hAnsi="Times New Roman" w:cs="Times New Roman"/>
          <w:sz w:val="24"/>
          <w:szCs w:val="24"/>
        </w:rPr>
        <w:t>Mg</w:t>
      </w:r>
      <w:r w:rsidR="00895AF6" w:rsidRPr="00895AF6">
        <w:rPr>
          <w:rFonts w:ascii="Times New Roman" w:hAnsi="Times New Roman" w:cs="Times New Roman"/>
          <w:sz w:val="24"/>
          <w:szCs w:val="24"/>
          <w:vertAlign w:val="superscript"/>
        </w:rPr>
        <w:t>-1</w:t>
      </w:r>
      <w:r w:rsidR="00342536">
        <w:rPr>
          <w:rFonts w:ascii="Times New Roman" w:hAnsi="Times New Roman" w:cs="Times New Roman"/>
          <w:sz w:val="24"/>
          <w:szCs w:val="24"/>
        </w:rPr>
        <w:t>]</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 xml:space="preserve">as determined by average </w:t>
      </w:r>
      <w:r w:rsidR="00174499" w:rsidRPr="00566E7F">
        <w:rPr>
          <w:rFonts w:ascii="Times New Roman" w:hAnsi="Times New Roman" w:cs="Times New Roman"/>
          <w:sz w:val="24"/>
          <w:szCs w:val="24"/>
        </w:rPr>
        <w:lastRenderedPageBreak/>
        <w:t>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Crop 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ranspiration is calculated based on an evapotranspiration reference surface (i.e., of 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r w:rsidR="00F95B90">
        <w:rPr>
          <w:rFonts w:ascii="Times New Roman" w:hAnsi="Times New Roman" w:cs="Times New Roman"/>
          <w:sz w:val="24"/>
          <w:szCs w:val="24"/>
        </w:rPr>
        <w:t xml:space="preserve"> (Allen et al. 1998)</w:t>
      </w:r>
      <w:r w:rsidR="00F97F4C">
        <w:rPr>
          <w:rFonts w:ascii="Times New Roman" w:hAnsi="Times New Roman" w:cs="Times New Roman"/>
          <w:sz w:val="24"/>
          <w:szCs w:val="24"/>
        </w:rPr>
        <w:t xml:space="preserve">. </w:t>
      </w:r>
      <w:r w:rsidR="00174499">
        <w:rPr>
          <w:rFonts w:ascii="Times New Roman" w:hAnsi="Times New Roman" w:cs="Times New Roman"/>
          <w:sz w:val="24"/>
          <w:szCs w:val="24"/>
        </w:rPr>
        <w:t>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in our model can be either exogenous or calculated endogenously. The illustrative results presented in this paper are based on the endogenous 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r w:rsidR="00F95B90">
        <w:rPr>
          <w:rFonts w:ascii="Times New Roman" w:hAnsi="Times New Roman" w:cs="Times New Roman"/>
          <w:sz w:val="24"/>
          <w:szCs w:val="24"/>
        </w:rPr>
        <w:t xml:space="preserve"> (Allen et al. 1998)</w:t>
      </w:r>
      <w:r w:rsidR="00F97F4C">
        <w:rPr>
          <w:rFonts w:ascii="Times New Roman" w:hAnsi="Times New Roman" w:cs="Times New Roman"/>
          <w:sz w:val="24"/>
          <w:szCs w:val="24"/>
        </w:rPr>
        <w:t xml:space="preserve">. </w:t>
      </w:r>
      <w:r w:rsidR="00174499">
        <w:rPr>
          <w:rFonts w:ascii="Times New Roman" w:hAnsi="Times New Roman"/>
          <w:sz w:val="24"/>
          <w:szCs w:val="24"/>
        </w:rPr>
        <w:t>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D8716C">
      <w:pPr>
        <w:spacing w:after="0" w:line="480" w:lineRule="auto"/>
        <w:rPr>
          <w:rFonts w:ascii="Times New Roman" w:hAnsi="Times New Roman" w:cs="Times New Roman"/>
          <w:sz w:val="24"/>
          <w:szCs w:val="24"/>
        </w:rPr>
      </w:pPr>
    </w:p>
    <w:p w14:paraId="429E7376" w14:textId="63827A9A" w:rsidR="00D84228" w:rsidRDefault="00677784"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cultural feedstock</w:t>
      </w:r>
      <w:r w:rsidR="0025552C">
        <w:rPr>
          <w:rFonts w:ascii="Times New Roman" w:hAnsi="Times New Roman" w:cs="Times New Roman"/>
          <w:sz w:val="24"/>
          <w:szCs w:val="24"/>
        </w:rPr>
        <w:t xml:space="preserve">s </w:t>
      </w:r>
      <w:r w:rsidR="005764B9">
        <w:rPr>
          <w:rFonts w:ascii="Times New Roman" w:hAnsi="Times New Roman" w:cs="Times New Roman"/>
          <w:sz w:val="24"/>
          <w:szCs w:val="24"/>
        </w:rPr>
        <w:t xml:space="preserve">is </w:t>
      </w:r>
      <w:r w:rsidR="0025552C">
        <w:rPr>
          <w:rFonts w:ascii="Times New Roman" w:hAnsi="Times New Roman" w:cs="Times New Roman"/>
          <w:sz w:val="24"/>
          <w:szCs w:val="24"/>
        </w:rPr>
        <w:t xml:space="preserve">estimated using a calculation framework (i.e., Penman-Monteith)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r>
        <w:rPr>
          <w:rFonts w:ascii="Times New Roman" w:hAnsi="Times New Roman" w:cs="Times New Roman"/>
          <w:sz w:val="24"/>
          <w:szCs w:val="24"/>
        </w:rPr>
        <w:t>BioSpatial H</w:t>
      </w:r>
      <w:r w:rsidRPr="003B16BD">
        <w:rPr>
          <w:rFonts w:ascii="Times New Roman" w:hAnsi="Times New Roman" w:cs="Times New Roman"/>
          <w:sz w:val="24"/>
          <w:szCs w:val="24"/>
          <w:vertAlign w:val="subscript"/>
        </w:rPr>
        <w:t>2</w:t>
      </w:r>
      <w:r>
        <w:rPr>
          <w:rFonts w:ascii="Times New Roman" w:hAnsi="Times New Roman" w:cs="Times New Roman"/>
          <w:sz w:val="24"/>
          <w:szCs w:val="24"/>
        </w:rPr>
        <w:t>O 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represents what a farmer applied </w:t>
      </w:r>
      <w:r w:rsidR="005764B9">
        <w:rPr>
          <w:rFonts w:ascii="Times New Roman" w:hAnsi="Times New Roman" w:cs="Times New Roman"/>
          <w:sz w:val="24"/>
          <w:szCs w:val="24"/>
        </w:rPr>
        <w:t xml:space="preserve">in a given time period </w:t>
      </w:r>
      <w:r w:rsidR="00504535">
        <w:rPr>
          <w:rFonts w:ascii="Times New Roman" w:hAnsi="Times New Roman" w:cs="Times New Roman"/>
          <w:sz w:val="24"/>
          <w:szCs w:val="24"/>
        </w:rPr>
        <w:t>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a theoretical</w:t>
      </w:r>
      <w:r w:rsidR="00504535">
        <w:rPr>
          <w:rFonts w:ascii="Times New Roman" w:hAnsi="Times New Roman" w:cs="Times New Roman"/>
          <w:sz w:val="24"/>
          <w:szCs w:val="24"/>
        </w:rPr>
        <w:t xml:space="preserve"> “full </w:t>
      </w:r>
      <w:r>
        <w:rPr>
          <w:rFonts w:ascii="Times New Roman" w:hAnsi="Times New Roman" w:cs="Times New Roman"/>
          <w:sz w:val="24"/>
          <w:szCs w:val="24"/>
        </w:rPr>
        <w:t>yield</w:t>
      </w:r>
      <w:r w:rsidR="00504535">
        <w:rPr>
          <w:rFonts w:ascii="Times New Roman" w:hAnsi="Times New Roman" w:cs="Times New Roman"/>
          <w:sz w:val="24"/>
          <w:szCs w:val="24"/>
        </w:rPr>
        <w:t>” water consumption</w:t>
      </w:r>
      <w:r w:rsidR="00BC6A31">
        <w:rPr>
          <w:rFonts w:ascii="Times New Roman" w:hAnsi="Times New Roman" w:cs="Times New Roman"/>
          <w:sz w:val="24"/>
          <w:szCs w:val="24"/>
        </w:rPr>
        <w:t>,</w:t>
      </w:r>
      <w:r w:rsidR="00504535">
        <w:rPr>
          <w:rFonts w:ascii="Times New Roman" w:hAnsi="Times New Roman" w:cs="Times New Roman"/>
          <w:sz w:val="24"/>
          <w:szCs w:val="24"/>
        </w:rPr>
        <w:t xml:space="preserve">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r w:rsidR="00F95B90">
        <w:rPr>
          <w:rFonts w:ascii="Times New Roman" w:hAnsi="Times New Roman" w:cs="Times New Roman"/>
          <w:sz w:val="24"/>
          <w:szCs w:val="24"/>
        </w:rPr>
        <w:t xml:space="preserve"> (Allen et al. 1998)</w:t>
      </w:r>
      <w:r w:rsidR="00504535">
        <w:rPr>
          <w:rFonts w:ascii="Times New Roman" w:hAnsi="Times New Roman" w:cs="Times New Roman"/>
          <w:sz w:val="24"/>
          <w:szCs w:val="24"/>
        </w:rPr>
        <w:t>.</w:t>
      </w:r>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t>
      </w:r>
      <w:r w:rsidR="009742CD">
        <w:rPr>
          <w:rFonts w:ascii="Times New Roman" w:hAnsi="Times New Roman" w:cs="Times New Roman"/>
          <w:sz w:val="24"/>
          <w:szCs w:val="24"/>
        </w:rPr>
        <w:t>Assumptions about user modeling of blue water consumption in BioSpatial H</w:t>
      </w:r>
      <w:r w:rsidR="009742CD" w:rsidRPr="009742CD">
        <w:rPr>
          <w:rFonts w:ascii="Times New Roman" w:hAnsi="Times New Roman" w:cs="Times New Roman"/>
          <w:sz w:val="24"/>
          <w:szCs w:val="24"/>
          <w:vertAlign w:val="subscript"/>
        </w:rPr>
        <w:t>2</w:t>
      </w:r>
      <w:r w:rsidR="009742CD">
        <w:rPr>
          <w:rFonts w:ascii="Times New Roman" w:hAnsi="Times New Roman" w:cs="Times New Roman"/>
          <w:sz w:val="24"/>
          <w:szCs w:val="24"/>
        </w:rPr>
        <w:t xml:space="preserve">O should be clearly documented. </w:t>
      </w:r>
      <w:r w:rsidR="00504535">
        <w:rPr>
          <w:rFonts w:ascii="Times New Roman" w:hAnsi="Times New Roman" w:cs="Times New Roman"/>
          <w:sz w:val="24"/>
          <w:szCs w:val="24"/>
        </w:rPr>
        <w:t>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r w:rsidR="00F95B90">
        <w:rPr>
          <w:rFonts w:ascii="Times New Roman" w:hAnsi="Times New Roman" w:cs="Times New Roman"/>
          <w:sz w:val="24"/>
          <w:szCs w:val="24"/>
        </w:rPr>
        <w:t xml:space="preserve"> (Yeh et al. 2011)</w:t>
      </w:r>
      <w:r w:rsidR="00504535">
        <w:rPr>
          <w:rFonts w:ascii="Times New Roman" w:hAnsi="Times New Roman" w:cs="Times New Roman"/>
          <w:sz w:val="24"/>
          <w:szCs w:val="24"/>
        </w:rPr>
        <w:t>.</w:t>
      </w:r>
      <w:r w:rsidR="0025552C">
        <w:rPr>
          <w:rFonts w:ascii="Times New Roman" w:hAnsi="Times New Roman" w:cs="Times New Roman"/>
          <w:sz w:val="24"/>
          <w:szCs w:val="24"/>
        </w:rPr>
        <w:t xml:space="preserve"> </w:t>
      </w:r>
    </w:p>
    <w:p w14:paraId="29C628B0" w14:textId="77777777" w:rsidR="001F619C" w:rsidRDefault="001F619C" w:rsidP="00D8716C">
      <w:pPr>
        <w:spacing w:after="0" w:line="480" w:lineRule="auto"/>
        <w:rPr>
          <w:rFonts w:ascii="Times New Roman" w:hAnsi="Times New Roman" w:cs="Times New Roman"/>
          <w:sz w:val="24"/>
          <w:szCs w:val="24"/>
        </w:rPr>
      </w:pPr>
    </w:p>
    <w:p w14:paraId="33B8C6D7" w14:textId="0EB088AE" w:rsidR="00504535" w:rsidRDefault="007E00A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make assumptions regarding producer- and field-level management decisions. </w:t>
      </w:r>
      <w:r w:rsidR="002A353F">
        <w:rPr>
          <w:rFonts w:ascii="Times New Roman" w:hAnsi="Times New Roman" w:cs="Times New Roman"/>
          <w:sz w:val="24"/>
          <w:szCs w:val="24"/>
        </w:rPr>
        <w:t xml:space="preserve">Neither does </w:t>
      </w: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 use irrigation survey data</w:t>
      </w:r>
      <w:r w:rsidR="002A353F">
        <w:rPr>
          <w:rFonts w:ascii="Times New Roman" w:hAnsi="Times New Roman" w:cs="Times New Roman"/>
          <w:sz w:val="24"/>
          <w:szCs w:val="24"/>
        </w:rPr>
        <w:t>,</w:t>
      </w:r>
      <w:r>
        <w:rPr>
          <w:rFonts w:ascii="Times New Roman" w:hAnsi="Times New Roman" w:cs="Times New Roman"/>
          <w:sz w:val="24"/>
          <w:szCs w:val="24"/>
        </w:rPr>
        <w:t xml:space="preserve"> such as </w:t>
      </w:r>
      <w:r w:rsidR="002A353F">
        <w:rPr>
          <w:rFonts w:ascii="Times New Roman" w:hAnsi="Times New Roman" w:cs="Times New Roman"/>
          <w:sz w:val="24"/>
          <w:szCs w:val="24"/>
        </w:rPr>
        <w:t xml:space="preserve">those </w:t>
      </w:r>
      <w:r>
        <w:rPr>
          <w:rFonts w:ascii="Times New Roman" w:hAnsi="Times New Roman" w:cs="Times New Roman"/>
          <w:sz w:val="24"/>
          <w:szCs w:val="24"/>
        </w:rPr>
        <w:t>from the USDA</w:t>
      </w:r>
      <w:r w:rsidR="002A353F">
        <w:rPr>
          <w:rFonts w:ascii="Times New Roman" w:hAnsi="Times New Roman" w:cs="Times New Roman"/>
          <w:sz w:val="24"/>
          <w:szCs w:val="24"/>
        </w:rPr>
        <w:t>,</w:t>
      </w:r>
      <w:r>
        <w:rPr>
          <w:rFonts w:ascii="Times New Roman" w:hAnsi="Times New Roman" w:cs="Times New Roman"/>
          <w:sz w:val="24"/>
          <w:szCs w:val="24"/>
        </w:rPr>
        <w:t xml:space="preserve"> because 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Penman-Monteith framework, as applied in BioSpatial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and what is supplied by soil water (i.e., green water). </w:t>
      </w:r>
      <w:r w:rsidR="00677784">
        <w:rPr>
          <w:rFonts w:ascii="Times New Roman" w:hAnsi="Times New Roman" w:cs="Times New Roman"/>
          <w:sz w:val="24"/>
          <w:szCs w:val="24"/>
        </w:rPr>
        <w:t>The blue water footprint, as calculated in this model, is affected by an assumed tolerance to crop yield loss. For purposes of illustration, we have assumed this parameter to be zero. In other words</w:t>
      </w:r>
      <w:r w:rsidR="00CA4DCD">
        <w:rPr>
          <w:rFonts w:ascii="Times New Roman" w:hAnsi="Times New Roman" w:cs="Times New Roman"/>
          <w:sz w:val="24"/>
          <w:szCs w:val="24"/>
        </w:rPr>
        <w:t>,</w:t>
      </w:r>
      <w:r w:rsidR="00677784">
        <w:rPr>
          <w:rFonts w:ascii="Times New Roman" w:hAnsi="Times New Roman" w:cs="Times New Roman"/>
          <w:sz w:val="24"/>
          <w:szCs w:val="24"/>
        </w:rPr>
        <w:t xml:space="preserve">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Blue water results from BioSpatial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O should be viewed as the “theoretical” and/or “maximum” blue water footprint</w:t>
      </w:r>
      <w:r w:rsidR="0091236A">
        <w:rPr>
          <w:rFonts w:ascii="Times New Roman" w:hAnsi="Times New Roman" w:cs="Times New Roman"/>
          <w:sz w:val="24"/>
          <w:szCs w:val="24"/>
        </w:rPr>
        <w:t xml:space="preserve">. </w:t>
      </w:r>
      <w:r w:rsidR="00677784">
        <w:rPr>
          <w:rFonts w:ascii="Times New Roman" w:hAnsi="Times New Roman" w:cs="Times New Roman"/>
          <w:sz w:val="24"/>
          <w:szCs w:val="24"/>
        </w:rPr>
        <w:t>In practice</w:t>
      </w:r>
      <w:r w:rsidR="002A353F">
        <w:rPr>
          <w:rFonts w:ascii="Times New Roman" w:hAnsi="Times New Roman" w:cs="Times New Roman"/>
          <w:sz w:val="24"/>
          <w:szCs w:val="24"/>
        </w:rPr>
        <w:t>,</w:t>
      </w:r>
      <w:r w:rsidR="00677784">
        <w:rPr>
          <w:rFonts w:ascii="Times New Roman" w:hAnsi="Times New Roman" w:cs="Times New Roman"/>
          <w:sz w:val="24"/>
          <w:szCs w:val="24"/>
        </w:rPr>
        <w:t xml:space="preserve"> there will be some level of tolerance to yield </w:t>
      </w:r>
      <w:r w:rsidR="0095709B">
        <w:rPr>
          <w:rFonts w:ascii="Times New Roman" w:hAnsi="Times New Roman" w:cs="Times New Roman"/>
          <w:sz w:val="24"/>
          <w:szCs w:val="24"/>
        </w:rPr>
        <w:t xml:space="preserve">loss </w:t>
      </w:r>
      <w:r w:rsidR="00677784">
        <w:rPr>
          <w:rFonts w:ascii="Times New Roman" w:hAnsi="Times New Roman" w:cs="Times New Roman"/>
          <w:sz w:val="24"/>
          <w:szCs w:val="24"/>
        </w:rPr>
        <w:t xml:space="preserve">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 xml:space="preserve">modified to </w:t>
      </w:r>
      <w:r>
        <w:rPr>
          <w:rFonts w:ascii="Times New Roman" w:hAnsi="Times New Roman" w:cs="Times New Roman"/>
          <w:sz w:val="24"/>
          <w:szCs w:val="24"/>
        </w:rPr>
        <w:t>minimiz</w:t>
      </w:r>
      <w:r w:rsidR="0095709B">
        <w:rPr>
          <w:rFonts w:ascii="Times New Roman" w:hAnsi="Times New Roman" w:cs="Times New Roman"/>
          <w:sz w:val="24"/>
          <w:szCs w:val="24"/>
        </w:rPr>
        <w:t>e water use wi</w:t>
      </w:r>
      <w:r w:rsidR="00677784">
        <w:rPr>
          <w:rFonts w:ascii="Times New Roman" w:hAnsi="Times New Roman" w:cs="Times New Roman"/>
          <w:sz w:val="24"/>
          <w:szCs w:val="24"/>
        </w:rPr>
        <w:t xml:space="preserve">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data</w:t>
      </w:r>
      <w:r w:rsidR="0091236A">
        <w:rPr>
          <w:rFonts w:ascii="Times New Roman" w:hAnsi="Times New Roman" w:cs="Times New Roman"/>
          <w:sz w:val="24"/>
          <w:szCs w:val="24"/>
        </w:rPr>
        <w:t>, but t</w:t>
      </w:r>
      <w:r w:rsidR="00A5040F">
        <w:rPr>
          <w:rFonts w:ascii="Times New Roman" w:hAnsi="Times New Roman" w:cs="Times New Roman"/>
          <w:sz w:val="24"/>
          <w:szCs w:val="24"/>
        </w:rPr>
        <w:t>he model’s</w:t>
      </w:r>
      <w:r w:rsidR="0091236A">
        <w:rPr>
          <w:rFonts w:ascii="Times New Roman" w:hAnsi="Times New Roman" w:cs="Times New Roman"/>
          <w:sz w:val="24"/>
          <w:szCs w:val="24"/>
        </w:rPr>
        <w:t xml:space="preserve"> limitations </w:t>
      </w:r>
      <w:r w:rsidR="00A5040F">
        <w:rPr>
          <w:rFonts w:ascii="Times New Roman" w:hAnsi="Times New Roman" w:cs="Times New Roman"/>
          <w:sz w:val="24"/>
          <w:szCs w:val="24"/>
        </w:rPr>
        <w:t>with regards to blue water footprinting and</w:t>
      </w:r>
      <w:r w:rsidR="0091236A">
        <w:rPr>
          <w:rFonts w:ascii="Times New Roman" w:hAnsi="Times New Roman" w:cs="Times New Roman"/>
          <w:sz w:val="24"/>
          <w:szCs w:val="24"/>
        </w:rPr>
        <w:t xml:space="preserve"> any assumptions a </w:t>
      </w:r>
      <w:r w:rsidR="00A5040F">
        <w:rPr>
          <w:rFonts w:ascii="Times New Roman" w:hAnsi="Times New Roman" w:cs="Times New Roman"/>
          <w:sz w:val="24"/>
          <w:szCs w:val="24"/>
        </w:rPr>
        <w:t xml:space="preserve">model </w:t>
      </w:r>
      <w:r w:rsidR="0091236A">
        <w:rPr>
          <w:rFonts w:ascii="Times New Roman" w:hAnsi="Times New Roman" w:cs="Times New Roman"/>
          <w:sz w:val="24"/>
          <w:szCs w:val="24"/>
        </w:rPr>
        <w:t>user makes about the tolerance for yield losses should be clearly documented</w:t>
      </w:r>
      <w:r w:rsidR="00A5040F">
        <w:rPr>
          <w:rFonts w:ascii="Times New Roman" w:hAnsi="Times New Roman" w:cs="Times New Roman"/>
          <w:sz w:val="24"/>
          <w:szCs w:val="24"/>
        </w:rPr>
        <w:t xml:space="preserve"> with results</w:t>
      </w:r>
      <w:r w:rsidR="0091236A">
        <w:rPr>
          <w:rFonts w:ascii="Times New Roman" w:hAnsi="Times New Roman" w:cs="Times New Roman"/>
          <w:sz w:val="24"/>
          <w:szCs w:val="24"/>
        </w:rPr>
        <w:t>.</w:t>
      </w:r>
    </w:p>
    <w:p w14:paraId="3213A082" w14:textId="77777777" w:rsidR="001F619C" w:rsidRDefault="001F619C" w:rsidP="00D8716C">
      <w:pPr>
        <w:spacing w:after="0" w:line="480" w:lineRule="auto"/>
        <w:rPr>
          <w:rFonts w:ascii="Times New Roman" w:hAnsi="Times New Roman" w:cs="Times New Roman"/>
          <w:sz w:val="24"/>
          <w:szCs w:val="24"/>
        </w:rPr>
      </w:pPr>
    </w:p>
    <w:p w14:paraId="1B91FBCD" w14:textId="02E27702" w:rsidR="007E00A6" w:rsidRDefault="0095709B"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As a default, t</w:t>
      </w:r>
      <w:r w:rsidR="00566E7F">
        <w:rPr>
          <w:rFonts w:ascii="Times New Roman" w:hAnsi="Times New Roman" w:cs="Times New Roman"/>
          <w:sz w:val="24"/>
          <w:szCs w:val="24"/>
        </w:rPr>
        <w:t xml:space="preserve">he </w:t>
      </w:r>
      <w:r w:rsidR="00D8381B">
        <w:rPr>
          <w:rFonts w:ascii="Times New Roman" w:hAnsi="Times New Roman" w:cs="Times New Roman"/>
          <w:sz w:val="24"/>
          <w:szCs w:val="24"/>
        </w:rPr>
        <w:t>SD</w:t>
      </w:r>
      <w:r w:rsidR="00566E7F">
        <w:rPr>
          <w:rFonts w:ascii="Times New Roman" w:hAnsi="Times New Roman" w:cs="Times New Roman"/>
          <w:sz w:val="24"/>
          <w:szCs w:val="24"/>
        </w:rPr>
        <w:t xml:space="preserve"> model calculate</w:t>
      </w:r>
      <w:r>
        <w:rPr>
          <w:rFonts w:ascii="Times New Roman" w:hAnsi="Times New Roman" w:cs="Times New Roman"/>
          <w:sz w:val="24"/>
          <w:szCs w:val="24"/>
        </w:rPr>
        <w:t>s</w:t>
      </w:r>
      <w:r w:rsidR="00566E7F">
        <w:rPr>
          <w:rFonts w:ascii="Times New Roman" w:hAnsi="Times New Roman" w:cs="Times New Roman"/>
          <w:sz w:val="24"/>
          <w:szCs w:val="24"/>
        </w:rPr>
        <w:t xml:space="preserve"> green and blue </w:t>
      </w:r>
      <w:r w:rsidR="00722D98">
        <w:rPr>
          <w:rFonts w:ascii="Times New Roman" w:hAnsi="Times New Roman" w:cs="Times New Roman"/>
          <w:sz w:val="24"/>
          <w:szCs w:val="24"/>
        </w:rPr>
        <w:t>water consumption</w:t>
      </w:r>
      <w:r w:rsidR="00566E7F">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sidR="00566E7F">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sidR="00566E7F">
        <w:rPr>
          <w:rFonts w:ascii="Times New Roman" w:hAnsi="Times New Roman" w:cs="Times New Roman"/>
          <w:sz w:val="24"/>
          <w:szCs w:val="24"/>
        </w:rPr>
        <w:t xml:space="preserve"> </w:t>
      </w:r>
      <w:r w:rsidR="006A1543">
        <w:rPr>
          <w:rFonts w:ascii="Times New Roman" w:hAnsi="Times New Roman" w:cs="Times New Roman"/>
          <w:sz w:val="24"/>
          <w:szCs w:val="24"/>
        </w:rPr>
        <w:t>SSURGO2.1/</w:t>
      </w:r>
      <w:r w:rsidR="00566E7F">
        <w:rPr>
          <w:rFonts w:ascii="Times New Roman" w:hAnsi="Times New Roman" w:cs="Times New Roman"/>
          <w:sz w:val="24"/>
          <w:szCs w:val="24"/>
        </w:rPr>
        <w:t>STATSGO</w:t>
      </w:r>
      <w:r w:rsidR="00D565B4">
        <w:rPr>
          <w:rFonts w:ascii="Times New Roman" w:hAnsi="Times New Roman" w:cs="Times New Roman"/>
          <w:sz w:val="24"/>
          <w:szCs w:val="24"/>
        </w:rPr>
        <w:t>2</w:t>
      </w:r>
      <w:r w:rsidR="00566E7F">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sidR="00566E7F">
        <w:rPr>
          <w:rFonts w:ascii="Times New Roman" w:hAnsi="Times New Roman" w:cs="Times New Roman"/>
          <w:sz w:val="24"/>
          <w:szCs w:val="24"/>
        </w:rPr>
        <w:t>available</w:t>
      </w:r>
      <w:r w:rsidR="00F44BD2">
        <w:rPr>
          <w:rFonts w:ascii="Times New Roman" w:hAnsi="Times New Roman" w:cs="Times New Roman"/>
          <w:sz w:val="24"/>
          <w:szCs w:val="24"/>
        </w:rPr>
        <w:t xml:space="preserve"> to reduce run-times</w:t>
      </w:r>
      <w:r w:rsidR="00566E7F">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r w:rsidR="000027F1">
        <w:rPr>
          <w:rFonts w:ascii="Times New Roman" w:hAnsi="Times New Roman" w:cs="Times New Roman"/>
          <w:sz w:val="24"/>
          <w:szCs w:val="24"/>
        </w:rPr>
        <w:t>BioSpatial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r>
        <w:rPr>
          <w:rFonts w:ascii="Times New Roman" w:hAnsi="Times New Roman" w:cs="Times New Roman"/>
          <w:sz w:val="24"/>
          <w:szCs w:val="24"/>
        </w:rPr>
        <w:t xml:space="preserve">soybeans, </w:t>
      </w:r>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027F1" w:rsidRPr="009D5228">
        <w:rPr>
          <w:rFonts w:ascii="Times New Roman" w:hAnsi="Times New Roman" w:cs="Times New Roman"/>
          <w:sz w:val="24"/>
          <w:szCs w:val="24"/>
        </w:rPr>
        <w:t>winter grains</w:t>
      </w:r>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D8716C">
      <w:pPr>
        <w:spacing w:after="0" w:line="480" w:lineRule="auto"/>
        <w:rPr>
          <w:rFonts w:ascii="Times New Roman" w:hAnsi="Times New Roman" w:cs="Times New Roman"/>
          <w:sz w:val="24"/>
          <w:szCs w:val="24"/>
        </w:rPr>
      </w:pPr>
    </w:p>
    <w:p w14:paraId="169AC7CB" w14:textId="44FC4278" w:rsidR="005662BB" w:rsidRDefault="002F29ED"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“product-purpose” allocation approach is used in our model with regard to attributing a given water footprint to an agricultural crop/product. For example, the water footprint attributed to growing corn grain is fully attributed </w:t>
      </w:r>
      <w:r w:rsidR="002A353F">
        <w:rPr>
          <w:rFonts w:ascii="Times New Roman" w:hAnsi="Times New Roman" w:cs="Times New Roman"/>
          <w:sz w:val="24"/>
          <w:szCs w:val="24"/>
        </w:rPr>
        <w:t xml:space="preserve">to </w:t>
      </w:r>
      <w:r>
        <w:rPr>
          <w:rFonts w:ascii="Times New Roman" w:hAnsi="Times New Roman" w:cs="Times New Roman"/>
          <w:sz w:val="24"/>
          <w:szCs w:val="24"/>
        </w:rPr>
        <w:t>the corn grain. However, if one were to include the harvest of corn grain and corn stover, the water footprint could be easily be allocated among the respective harvested portions of the crop using any number of user-defined allocation methods.</w:t>
      </w:r>
      <w:r w:rsidR="0091236A">
        <w:rPr>
          <w:rFonts w:ascii="Times New Roman" w:hAnsi="Times New Roman" w:cs="Times New Roman"/>
          <w:sz w:val="24"/>
          <w:szCs w:val="24"/>
        </w:rPr>
        <w:t xml:space="preserve"> Allocation assumptions should be clearly documented by BioSpatial H</w:t>
      </w:r>
      <w:r w:rsidR="0091236A" w:rsidRPr="00CC766D">
        <w:rPr>
          <w:rFonts w:ascii="Times New Roman" w:hAnsi="Times New Roman" w:cs="Times New Roman"/>
          <w:sz w:val="24"/>
          <w:szCs w:val="24"/>
          <w:vertAlign w:val="subscript"/>
        </w:rPr>
        <w:t>2</w:t>
      </w:r>
      <w:r w:rsidR="00332096">
        <w:rPr>
          <w:rFonts w:ascii="Times New Roman" w:hAnsi="Times New Roman" w:cs="Times New Roman"/>
          <w:sz w:val="24"/>
          <w:szCs w:val="24"/>
        </w:rPr>
        <w:t>O</w:t>
      </w:r>
      <w:r w:rsidR="0091236A">
        <w:rPr>
          <w:rFonts w:ascii="Times New Roman" w:hAnsi="Times New Roman" w:cs="Times New Roman"/>
          <w:sz w:val="24"/>
          <w:szCs w:val="24"/>
        </w:rPr>
        <w:t xml:space="preserve"> users.</w:t>
      </w:r>
    </w:p>
    <w:p w14:paraId="71C0F5AA" w14:textId="3C5A8872" w:rsidR="001F619C" w:rsidRDefault="006021CC" w:rsidP="00D8716C">
      <w:pPr>
        <w:spacing w:after="0" w:line="480" w:lineRule="auto"/>
        <w:rPr>
          <w:rFonts w:ascii="Times New Roman" w:hAnsi="Times New Roman" w:cs="Times New Roman"/>
          <w:i/>
          <w:sz w:val="24"/>
          <w:szCs w:val="24"/>
        </w:rPr>
      </w:pPr>
      <w:r>
        <w:rPr>
          <w:rFonts w:ascii="Times New Roman" w:hAnsi="Times New Roman" w:cs="Times New Roman"/>
          <w:sz w:val="24"/>
          <w:szCs w:val="24"/>
        </w:rPr>
        <w:t xml:space="preserve"> </w:t>
      </w:r>
    </w:p>
    <w:p w14:paraId="14435360" w14:textId="20522597" w:rsidR="00324983"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81654F" w:rsidRPr="003A112F">
        <w:rPr>
          <w:rFonts w:ascii="Times New Roman" w:hAnsi="Times New Roman" w:cs="Times New Roman"/>
          <w:b/>
          <w:i/>
          <w:sz w:val="24"/>
          <w:szCs w:val="24"/>
        </w:rPr>
        <w:t>Model Verification</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 xml:space="preserve">In </w:t>
      </w:r>
      <w:r w:rsidR="004321C0">
        <w:rPr>
          <w:rFonts w:ascii="Times New Roman" w:hAnsi="Times New Roman" w:cs="Times New Roman"/>
          <w:sz w:val="24"/>
          <w:szCs w:val="24"/>
        </w:rPr>
        <w:t xml:space="preserve">the results and discussion </w:t>
      </w:r>
      <w:r w:rsidR="00F44BD2">
        <w:rPr>
          <w:rFonts w:ascii="Times New Roman" w:hAnsi="Times New Roman" w:cs="Times New Roman"/>
          <w:sz w:val="24"/>
          <w:szCs w:val="24"/>
        </w:rPr>
        <w:t>section</w:t>
      </w:r>
      <w:r w:rsidR="00161DDB">
        <w:rPr>
          <w:rFonts w:ascii="Times New Roman" w:hAnsi="Times New Roman" w:cs="Times New Roman"/>
          <w:sz w:val="24"/>
          <w:szCs w:val="24"/>
        </w:rPr>
        <w:t xml:space="preserve"> 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 xml:space="preserve">compare </w:t>
      </w:r>
      <w:r w:rsidR="00F44BD2">
        <w:rPr>
          <w:rFonts w:ascii="Times New Roman" w:hAnsi="Times New Roman" w:cs="Times New Roman"/>
          <w:sz w:val="24"/>
          <w:szCs w:val="24"/>
        </w:rPr>
        <w:t>BioSpatial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water 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r w:rsidR="0010349B">
        <w:rPr>
          <w:rFonts w:ascii="Times New Roman" w:hAnsi="Times New Roman" w:cs="Times New Roman"/>
          <w:sz w:val="24"/>
          <w:szCs w:val="24"/>
        </w:rPr>
        <w:t xml:space="preserve"> (2012), which </w:t>
      </w:r>
      <w:r w:rsidR="007D2540">
        <w:rPr>
          <w:rFonts w:ascii="Times New Roman" w:hAnsi="Times New Roman" w:cs="Times New Roman"/>
          <w:sz w:val="24"/>
          <w:szCs w:val="24"/>
        </w:rPr>
        <w:t xml:space="preserve">are </w:t>
      </w:r>
      <w:r w:rsidR="000D0DE0">
        <w:rPr>
          <w:rFonts w:ascii="Times New Roman" w:hAnsi="Times New Roman" w:cs="Times New Roman"/>
          <w:sz w:val="24"/>
          <w:szCs w:val="24"/>
        </w:rPr>
        <w:t xml:space="preserve">presented based on the “product-purpose” allocation approach to allow for comparison. </w:t>
      </w:r>
      <w:r w:rsidR="00F44BD2">
        <w:rPr>
          <w:rFonts w:ascii="Times New Roman" w:hAnsi="Times New Roman" w:cs="Times New Roman"/>
          <w:sz w:val="24"/>
          <w:szCs w:val="24"/>
        </w:rPr>
        <w:t>BioSpatial H</w:t>
      </w:r>
      <w:r w:rsidR="00F44BD2" w:rsidRPr="00CC766D">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O’s green </w:t>
      </w:r>
      <w:r w:rsidR="00F44BD2" w:rsidRPr="00713CB7">
        <w:rPr>
          <w:rFonts w:ascii="Times New Roman" w:hAnsi="Times New Roman" w:cs="Times New Roman"/>
          <w:sz w:val="24"/>
          <w:szCs w:val="24"/>
        </w:rPr>
        <w:t xml:space="preserve">water </w:t>
      </w:r>
      <w:r w:rsidR="008C3AAF">
        <w:rPr>
          <w:rFonts w:ascii="Times New Roman" w:hAnsi="Times New Roman" w:cs="Times New Roman"/>
          <w:sz w:val="24"/>
          <w:szCs w:val="24"/>
        </w:rPr>
        <w:t>consumption</w:t>
      </w:r>
      <w:r w:rsidR="00F44BD2">
        <w:rPr>
          <w:rFonts w:ascii="Times New Roman" w:hAnsi="Times New Roman" w:cs="Times New Roman"/>
          <w:sz w:val="24"/>
          <w:szCs w:val="24"/>
        </w:rPr>
        <w:t xml:space="preserve"> results also compare well to other water footprinting studies</w:t>
      </w:r>
      <w:r w:rsidR="0010349B">
        <w:rPr>
          <w:rFonts w:ascii="Times New Roman" w:hAnsi="Times New Roman" w:cs="Times New Roman"/>
          <w:sz w:val="24"/>
          <w:szCs w:val="24"/>
        </w:rPr>
        <w:t xml:space="preserve"> (Fingerman et al. 2010; Gerbens-Leenes et al. 2009</w:t>
      </w:r>
      <w:r w:rsidR="00D03573">
        <w:rPr>
          <w:rFonts w:ascii="Times New Roman" w:hAnsi="Times New Roman" w:cs="Times New Roman"/>
          <w:sz w:val="24"/>
          <w:szCs w:val="24"/>
        </w:rPr>
        <w:t>a</w:t>
      </w:r>
      <w:r w:rsidR="0010349B">
        <w:rPr>
          <w:rFonts w:ascii="Times New Roman" w:hAnsi="Times New Roman" w:cs="Times New Roman"/>
          <w:sz w:val="24"/>
          <w:szCs w:val="24"/>
        </w:rPr>
        <w:t xml:space="preserve">; </w:t>
      </w:r>
      <w:r w:rsidR="00B34D62">
        <w:rPr>
          <w:rFonts w:ascii="Times New Roman" w:hAnsi="Times New Roman" w:cs="Times New Roman"/>
          <w:sz w:val="24"/>
          <w:szCs w:val="24"/>
        </w:rPr>
        <w:t>Doming</w:t>
      </w:r>
      <w:r w:rsidR="0028625D">
        <w:rPr>
          <w:rFonts w:ascii="Times New Roman" w:hAnsi="Times New Roman" w:cs="Times New Roman"/>
          <w:sz w:val="24"/>
          <w:szCs w:val="24"/>
        </w:rPr>
        <w:t>u</w:t>
      </w:r>
      <w:r w:rsidR="00B34D62">
        <w:rPr>
          <w:rFonts w:ascii="Times New Roman" w:hAnsi="Times New Roman" w:cs="Times New Roman"/>
          <w:sz w:val="24"/>
          <w:szCs w:val="24"/>
        </w:rPr>
        <w:t>ez-Faus et al. 2009; Mishra and Yeh 2011; King et al. 2010; Mubako and Lant 2008)</w:t>
      </w:r>
      <w:r w:rsidR="00F44BD2">
        <w:rPr>
          <w:rFonts w:ascii="Times New Roman" w:hAnsi="Times New Roman" w:cs="Times New Roman"/>
          <w:sz w:val="24"/>
          <w:szCs w:val="24"/>
        </w:rPr>
        <w:t>.</w:t>
      </w:r>
      <w:r w:rsidR="00F44BD2">
        <w:rPr>
          <w:rFonts w:ascii="Times New Roman" w:hAnsi="Times New Roman" w:cs="Times New Roman"/>
          <w:sz w:val="24"/>
          <w:szCs w:val="24"/>
          <w:vertAlign w:val="superscript"/>
        </w:rPr>
        <w:t xml:space="preserve"> </w:t>
      </w:r>
      <w:r w:rsidR="00B34D62">
        <w:rPr>
          <w:rFonts w:ascii="Times New Roman" w:hAnsi="Times New Roman" w:cs="Times New Roman"/>
          <w:sz w:val="24"/>
          <w:szCs w:val="24"/>
          <w:vertAlign w:val="superscript"/>
        </w:rPr>
        <w:t xml:space="preserve"> </w:t>
      </w:r>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Cligen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w:t>
      </w:r>
      <w:r w:rsidR="004321C0">
        <w:rPr>
          <w:rFonts w:ascii="Times New Roman" w:hAnsi="Times New Roman" w:cs="Times New Roman"/>
          <w:sz w:val="24"/>
          <w:szCs w:val="24"/>
        </w:rPr>
        <w:t xml:space="preserve">previously </w:t>
      </w:r>
      <w:r w:rsidR="007814D7">
        <w:rPr>
          <w:rFonts w:ascii="Times New Roman" w:hAnsi="Times New Roman" w:cs="Times New Roman"/>
          <w:sz w:val="24"/>
          <w:szCs w:val="24"/>
        </w:rPr>
        <w:t xml:space="preserve">outlined,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are limited.</w:t>
      </w:r>
      <w:r w:rsidR="00324983">
        <w:rPr>
          <w:rFonts w:ascii="Times New Roman" w:hAnsi="Times New Roman" w:cs="Times New Roman"/>
          <w:sz w:val="24"/>
          <w:szCs w:val="24"/>
        </w:rPr>
        <w:t xml:space="preserve"> </w:t>
      </w:r>
    </w:p>
    <w:p w14:paraId="02002BEA" w14:textId="77777777" w:rsidR="007C3439" w:rsidRDefault="007C3439" w:rsidP="00D8716C">
      <w:pPr>
        <w:spacing w:after="0" w:line="480" w:lineRule="auto"/>
        <w:rPr>
          <w:rFonts w:ascii="Times New Roman" w:hAnsi="Times New Roman" w:cs="Times New Roman"/>
          <w:b/>
          <w:sz w:val="24"/>
          <w:szCs w:val="24"/>
        </w:rPr>
      </w:pPr>
    </w:p>
    <w:p w14:paraId="75E2400C" w14:textId="68D3EAFB" w:rsidR="0081654F"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Results and Discussion</w:t>
      </w:r>
      <w:r w:rsidR="00724814" w:rsidRPr="00B57EEA">
        <w:rPr>
          <w:rFonts w:ascii="Times New Roman" w:hAnsi="Times New Roman" w:cs="Times New Roman"/>
          <w:b/>
          <w:sz w:val="24"/>
          <w:szCs w:val="24"/>
        </w:rPr>
        <w:t xml:space="preserve"> </w:t>
      </w:r>
    </w:p>
    <w:p w14:paraId="3AD70B54" w14:textId="77777777" w:rsidR="001F619C" w:rsidRDefault="001F619C" w:rsidP="00D8716C">
      <w:pPr>
        <w:spacing w:after="0" w:line="480" w:lineRule="auto"/>
        <w:rPr>
          <w:rFonts w:ascii="Times New Roman" w:hAnsi="Times New Roman" w:cs="Times New Roman"/>
          <w:i/>
          <w:sz w:val="24"/>
          <w:szCs w:val="24"/>
        </w:rPr>
      </w:pPr>
    </w:p>
    <w:p w14:paraId="378E6472" w14:textId="779E561A" w:rsidR="00A51E6E" w:rsidRDefault="003F6E23"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ED3DA0" w:rsidRPr="003A112F">
        <w:rPr>
          <w:rFonts w:ascii="Times New Roman" w:hAnsi="Times New Roman" w:cs="Times New Roman"/>
          <w:b/>
          <w:i/>
          <w:sz w:val="24"/>
          <w:szCs w:val="24"/>
        </w:rPr>
        <w:t>Discussion of Illustrative Results and Comparison to Other Studies.</w:t>
      </w:r>
      <w:r w:rsidR="00ED3DA0">
        <w:rPr>
          <w:rFonts w:ascii="Times New Roman" w:hAnsi="Times New Roman" w:cs="Times New Roman"/>
          <w:i/>
          <w:sz w:val="24"/>
          <w:szCs w:val="24"/>
        </w:rPr>
        <w:t xml:space="preserve"> </w:t>
      </w:r>
      <w:r w:rsidR="00ED3DA0">
        <w:rPr>
          <w:rFonts w:ascii="Times New Roman" w:hAnsi="Times New Roman" w:cs="Times New Roman"/>
          <w:sz w:val="24"/>
          <w:szCs w:val="24"/>
        </w:rPr>
        <w:t>BioSpatial H</w:t>
      </w:r>
      <w:r w:rsidR="00ED3DA0" w:rsidRPr="00612EA9">
        <w:rPr>
          <w:rFonts w:ascii="Times New Roman" w:hAnsi="Times New Roman" w:cs="Times New Roman"/>
          <w:sz w:val="24"/>
          <w:szCs w:val="24"/>
          <w:vertAlign w:val="subscript"/>
        </w:rPr>
        <w:t>2</w:t>
      </w:r>
      <w:r w:rsidR="00ED3DA0">
        <w:rPr>
          <w:rFonts w:ascii="Times New Roman" w:hAnsi="Times New Roman" w:cs="Times New Roman"/>
          <w:sz w:val="24"/>
          <w:szCs w:val="24"/>
        </w:rPr>
        <w:t xml:space="preserve">O blue and green water footprints for corn grain and soybeans, by Cligen station, are shown in </w:t>
      </w:r>
      <w:r w:rsidR="00C23CB4">
        <w:rPr>
          <w:rFonts w:ascii="Times New Roman" w:hAnsi="Times New Roman" w:cs="Times New Roman"/>
          <w:sz w:val="24"/>
          <w:szCs w:val="24"/>
        </w:rPr>
        <w:t>f</w:t>
      </w:r>
      <w:r w:rsidR="00ED3DA0">
        <w:rPr>
          <w:rFonts w:ascii="Times New Roman" w:hAnsi="Times New Roman" w:cs="Times New Roman"/>
          <w:sz w:val="24"/>
          <w:szCs w:val="24"/>
        </w:rPr>
        <w:t xml:space="preserve">igure </w:t>
      </w:r>
      <w:r w:rsidR="003D3116">
        <w:rPr>
          <w:rFonts w:ascii="Times New Roman" w:hAnsi="Times New Roman" w:cs="Times New Roman"/>
          <w:sz w:val="24"/>
          <w:szCs w:val="24"/>
        </w:rPr>
        <w:t>5</w:t>
      </w:r>
      <w:r w:rsidR="00ED3DA0">
        <w:rPr>
          <w:rFonts w:ascii="Times New Roman" w:hAnsi="Times New Roman" w:cs="Times New Roman"/>
          <w:sz w:val="24"/>
          <w:szCs w:val="24"/>
        </w:rPr>
        <w:t>. As expected, green</w:t>
      </w:r>
      <w:r w:rsidR="00A51E6E">
        <w:rPr>
          <w:rFonts w:ascii="Times New Roman" w:hAnsi="Times New Roman" w:cs="Times New Roman"/>
          <w:sz w:val="24"/>
          <w:szCs w:val="24"/>
        </w:rPr>
        <w:t xml:space="preserve"> and blue</w:t>
      </w:r>
      <w:r w:rsidR="00ED3DA0">
        <w:rPr>
          <w:rFonts w:ascii="Times New Roman" w:hAnsi="Times New Roman" w:cs="Times New Roman"/>
          <w:sz w:val="24"/>
          <w:szCs w:val="24"/>
        </w:rPr>
        <w:t xml:space="preserve"> water footprints for both crops are greater in the western </w:t>
      </w:r>
      <w:r w:rsidR="00ED3DA0">
        <w:rPr>
          <w:rFonts w:ascii="Times New Roman" w:hAnsi="Times New Roman" w:cs="Times New Roman"/>
          <w:sz w:val="24"/>
          <w:szCs w:val="24"/>
        </w:rPr>
        <w:lastRenderedPageBreak/>
        <w:t>United States</w:t>
      </w:r>
      <w:r w:rsidR="009E080D">
        <w:rPr>
          <w:rFonts w:ascii="Times New Roman" w:hAnsi="Times New Roman" w:cs="Times New Roman"/>
          <w:sz w:val="24"/>
          <w:szCs w:val="24"/>
        </w:rPr>
        <w:t xml:space="preserve"> </w:t>
      </w:r>
      <w:r w:rsidR="009E080D" w:rsidRPr="009E080D">
        <w:rPr>
          <w:rFonts w:ascii="Times New Roman" w:hAnsi="Times New Roman" w:cs="Times New Roman"/>
          <w:sz w:val="24"/>
          <w:szCs w:val="24"/>
        </w:rPr>
        <w:t>because evapotranspiration tends to increase as you move west</w:t>
      </w:r>
      <w:r w:rsidR="00ED3DA0">
        <w:rPr>
          <w:rFonts w:ascii="Times New Roman" w:hAnsi="Times New Roman" w:cs="Times New Roman"/>
          <w:sz w:val="24"/>
          <w:szCs w:val="24"/>
        </w:rPr>
        <w:t>.  Overall</w:t>
      </w:r>
      <w:r w:rsidR="00A51E6E">
        <w:rPr>
          <w:rFonts w:ascii="Times New Roman" w:hAnsi="Times New Roman" w:cs="Times New Roman"/>
          <w:sz w:val="24"/>
          <w:szCs w:val="24"/>
        </w:rPr>
        <w:t xml:space="preserve"> </w:t>
      </w:r>
      <w:r w:rsidR="00ED3DA0">
        <w:rPr>
          <w:rFonts w:ascii="Times New Roman" w:hAnsi="Times New Roman" w:cs="Times New Roman"/>
          <w:sz w:val="24"/>
          <w:szCs w:val="24"/>
        </w:rPr>
        <w:t xml:space="preserve">water footprint trends for corn grain and soybeans are commensurate with those in the literature (e.g., Chiu and Wu 2012, </w:t>
      </w:r>
      <w:r w:rsidR="00ED3DA0" w:rsidRPr="00634257">
        <w:rPr>
          <w:rFonts w:ascii="Times New Roman" w:hAnsi="Times New Roman" w:cs="Times New Roman"/>
          <w:sz w:val="24"/>
          <w:szCs w:val="24"/>
        </w:rPr>
        <w:t>Gerbens-Leenes et al.</w:t>
      </w:r>
      <w:r w:rsidR="00ED3DA0">
        <w:rPr>
          <w:rFonts w:ascii="Times New Roman" w:hAnsi="Times New Roman" w:cs="Times New Roman"/>
          <w:sz w:val="24"/>
          <w:szCs w:val="24"/>
        </w:rPr>
        <w:t xml:space="preserve"> 2009a, and </w:t>
      </w:r>
      <w:r w:rsidR="00ED3DA0" w:rsidRPr="00634257">
        <w:rPr>
          <w:rFonts w:ascii="Times New Roman" w:hAnsi="Times New Roman" w:cs="Times New Roman"/>
          <w:sz w:val="24"/>
          <w:szCs w:val="24"/>
        </w:rPr>
        <w:t>Dominguez-Faus et al.</w:t>
      </w:r>
      <w:r w:rsidR="00ED3DA0">
        <w:rPr>
          <w:rFonts w:ascii="Times New Roman" w:hAnsi="Times New Roman" w:cs="Times New Roman"/>
          <w:sz w:val="24"/>
          <w:szCs w:val="24"/>
        </w:rPr>
        <w:t xml:space="preserve"> 2009). </w:t>
      </w:r>
    </w:p>
    <w:p w14:paraId="2C0C9152" w14:textId="77777777" w:rsidR="00A51E6E" w:rsidRPr="005B5C22" w:rsidRDefault="00A51E6E" w:rsidP="00D8716C">
      <w:pPr>
        <w:spacing w:after="0" w:line="480" w:lineRule="auto"/>
        <w:rPr>
          <w:rFonts w:ascii="Times New Roman" w:hAnsi="Times New Roman" w:cs="Times New Roman"/>
          <w:sz w:val="24"/>
          <w:szCs w:val="24"/>
        </w:rPr>
      </w:pPr>
    </w:p>
    <w:p w14:paraId="761402F8" w14:textId="1C57A3BD"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w:t>
      </w:r>
      <w:r w:rsidR="00C23CB4">
        <w:rPr>
          <w:rFonts w:ascii="Times New Roman" w:hAnsi="Times New Roman" w:cs="Times New Roman"/>
          <w:sz w:val="24"/>
          <w:szCs w:val="24"/>
        </w:rPr>
        <w:t>f</w:t>
      </w:r>
      <w:r>
        <w:rPr>
          <w:rFonts w:ascii="Times New Roman" w:hAnsi="Times New Roman" w:cs="Times New Roman"/>
          <w:sz w:val="24"/>
          <w:szCs w:val="24"/>
        </w:rPr>
        <w:t xml:space="preserve">igure </w:t>
      </w:r>
      <w:r w:rsidR="003D3116">
        <w:rPr>
          <w:rFonts w:ascii="Times New Roman" w:hAnsi="Times New Roman" w:cs="Times New Roman"/>
          <w:sz w:val="24"/>
          <w:szCs w:val="24"/>
        </w:rPr>
        <w:t>6</w:t>
      </w:r>
      <w:r w:rsidR="0036351E">
        <w:rPr>
          <w:rFonts w:ascii="Times New Roman" w:hAnsi="Times New Roman" w:cs="Times New Roman"/>
          <w:sz w:val="24"/>
          <w:szCs w:val="24"/>
        </w:rPr>
        <w:t>, compared</w:t>
      </w:r>
      <w:r>
        <w:rPr>
          <w:rFonts w:ascii="Times New Roman" w:hAnsi="Times New Roman" w:cs="Times New Roman"/>
          <w:sz w:val="24"/>
          <w:szCs w:val="24"/>
        </w:rPr>
        <w:t xml:space="preserve"> to a similar data set from Chiu and Wu (2012)</w:t>
      </w:r>
      <w:r w:rsidR="00713CB7">
        <w:rPr>
          <w:rFonts w:ascii="Times New Roman" w:hAnsi="Times New Roman" w:cs="Times New Roman"/>
          <w:sz w:val="24"/>
          <w:szCs w:val="24"/>
        </w:rPr>
        <w:t>.</w:t>
      </w:r>
      <w:r>
        <w:rPr>
          <w:rFonts w:ascii="Times New Roman" w:hAnsi="Times New Roman" w:cs="Times New Roman"/>
          <w:sz w:val="24"/>
          <w:szCs w:val="24"/>
        </w:rPr>
        <w:t xml:space="preserve"> Similar blue water consumption figures are included in the supporting information</w:t>
      </w:r>
      <w:r w:rsidR="006C499B">
        <w:rPr>
          <w:rFonts w:ascii="Times New Roman" w:hAnsi="Times New Roman" w:cs="Times New Roman"/>
          <w:sz w:val="24"/>
          <w:szCs w:val="24"/>
        </w:rPr>
        <w:t xml:space="preserve"> (figure SI-1)</w:t>
      </w:r>
      <w:r>
        <w:rPr>
          <w:rFonts w:ascii="Times New Roman" w:hAnsi="Times New Roman" w:cs="Times New Roman"/>
          <w:sz w:val="24"/>
          <w:szCs w:val="24"/>
        </w:rPr>
        <w:t xml:space="preserve">. Blue water consumption is included only for illustrative purposes </w:t>
      </w:r>
      <w:r w:rsidR="006A423A">
        <w:rPr>
          <w:rFonts w:ascii="Times New Roman" w:hAnsi="Times New Roman" w:cs="Times New Roman"/>
          <w:sz w:val="24"/>
          <w:szCs w:val="24"/>
        </w:rPr>
        <w:t>because</w:t>
      </w:r>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estimat</w:t>
      </w:r>
      <w:r w:rsidR="006A423A">
        <w:rPr>
          <w:rFonts w:ascii="Times New Roman" w:hAnsi="Times New Roman" w:cs="Times New Roman"/>
          <w:sz w:val="24"/>
          <w:szCs w:val="24"/>
        </w:rPr>
        <w:t>es</w:t>
      </w:r>
      <w:r>
        <w:rPr>
          <w:rFonts w:ascii="Times New Roman" w:hAnsi="Times New Roman" w:cs="Times New Roman"/>
          <w:sz w:val="24"/>
          <w:szCs w:val="24"/>
        </w:rPr>
        <w:t xml:space="preserve"> maximum water consumption to achieve “full yields”. </w:t>
      </w:r>
    </w:p>
    <w:p w14:paraId="78C2CDD0" w14:textId="77777777" w:rsidR="00ED3DA0" w:rsidRDefault="00ED3DA0" w:rsidP="00D8716C">
      <w:pPr>
        <w:spacing w:after="0" w:line="480" w:lineRule="auto"/>
        <w:rPr>
          <w:rFonts w:ascii="Times New Roman" w:hAnsi="Times New Roman" w:cs="Times New Roman"/>
          <w:sz w:val="24"/>
          <w:szCs w:val="24"/>
        </w:rPr>
      </w:pPr>
    </w:p>
    <w:p w14:paraId="645EB027" w14:textId="2C3616F1" w:rsidR="00ED3DA0" w:rsidRDefault="00FA637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CC766D">
        <w:rPr>
          <w:rFonts w:ascii="Times New Roman" w:hAnsi="Times New Roman" w:cs="Times New Roman"/>
          <w:sz w:val="24"/>
          <w:szCs w:val="24"/>
          <w:vertAlign w:val="subscript"/>
        </w:rPr>
        <w:t>2</w:t>
      </w:r>
      <w:r>
        <w:rPr>
          <w:rFonts w:ascii="Times New Roman" w:hAnsi="Times New Roman" w:cs="Times New Roman"/>
          <w:sz w:val="24"/>
          <w:szCs w:val="24"/>
        </w:rPr>
        <w:t xml:space="preserve">O’s </w:t>
      </w:r>
      <w:r w:rsidR="00ED3DA0">
        <w:rPr>
          <w:rFonts w:ascii="Times New Roman" w:hAnsi="Times New Roman" w:cs="Times New Roman"/>
          <w:sz w:val="24"/>
          <w:szCs w:val="24"/>
        </w:rPr>
        <w:t xml:space="preserve">average corn grain and soybean green water consumption </w:t>
      </w:r>
      <w:r>
        <w:rPr>
          <w:rFonts w:ascii="Times New Roman" w:hAnsi="Times New Roman" w:cs="Times New Roman"/>
          <w:sz w:val="24"/>
          <w:szCs w:val="24"/>
        </w:rPr>
        <w:t>values are</w:t>
      </w:r>
      <w:r w:rsidR="00ED3DA0">
        <w:rPr>
          <w:rFonts w:ascii="Times New Roman" w:hAnsi="Times New Roman" w:cs="Times New Roman"/>
          <w:sz w:val="24"/>
          <w:szCs w:val="24"/>
        </w:rPr>
        <w:t xml:space="preserve"> generally higher than </w:t>
      </w:r>
      <w:r>
        <w:rPr>
          <w:rFonts w:ascii="Times New Roman" w:hAnsi="Times New Roman" w:cs="Times New Roman"/>
          <w:sz w:val="24"/>
          <w:szCs w:val="24"/>
        </w:rPr>
        <w:t xml:space="preserve">those reported by the </w:t>
      </w:r>
      <w:r w:rsidR="00ED3DA0">
        <w:rPr>
          <w:rFonts w:ascii="Times New Roman" w:hAnsi="Times New Roman" w:cs="Times New Roman"/>
          <w:sz w:val="24"/>
          <w:szCs w:val="24"/>
        </w:rPr>
        <w:t xml:space="preserve">ANL by state. However, overall, the estimates for corn and soybean green water footprints mostly compare well. </w:t>
      </w:r>
      <w:r>
        <w:rPr>
          <w:rFonts w:ascii="Times New Roman" w:hAnsi="Times New Roman" w:cs="Times New Roman"/>
          <w:sz w:val="24"/>
          <w:szCs w:val="24"/>
        </w:rPr>
        <w:t>BioSpatial H</w:t>
      </w:r>
      <w:r w:rsidRPr="00CC766D">
        <w:rPr>
          <w:rFonts w:ascii="Times New Roman" w:hAnsi="Times New Roman" w:cs="Times New Roman"/>
          <w:sz w:val="24"/>
          <w:szCs w:val="24"/>
          <w:vertAlign w:val="subscript"/>
        </w:rPr>
        <w:t>2</w:t>
      </w:r>
      <w:r>
        <w:rPr>
          <w:rFonts w:ascii="Times New Roman" w:hAnsi="Times New Roman" w:cs="Times New Roman"/>
          <w:sz w:val="24"/>
          <w:szCs w:val="24"/>
        </w:rPr>
        <w:t xml:space="preserve">O results </w:t>
      </w:r>
      <w:r w:rsidR="00ED3DA0">
        <w:rPr>
          <w:rFonts w:ascii="Times New Roman" w:hAnsi="Times New Roman" w:cs="Times New Roman"/>
          <w:sz w:val="24"/>
          <w:szCs w:val="24"/>
        </w:rPr>
        <w:t>include more variance in estimates</w:t>
      </w:r>
      <w:r>
        <w:rPr>
          <w:rFonts w:ascii="Times New Roman" w:hAnsi="Times New Roman" w:cs="Times New Roman"/>
          <w:sz w:val="24"/>
          <w:szCs w:val="24"/>
        </w:rPr>
        <w:t>,</w:t>
      </w:r>
      <w:r w:rsidR="00ED3DA0">
        <w:rPr>
          <w:rFonts w:ascii="Times New Roman" w:hAnsi="Times New Roman" w:cs="Times New Roman"/>
          <w:sz w:val="24"/>
          <w:szCs w:val="24"/>
        </w:rPr>
        <w:t xml:space="preserve"> especially for some states such as Nebraska, South Dakota, and Arkansas. Larger variance in the dataset is likely due to localized variability that would not be captured in the state and county </w:t>
      </w:r>
      <w:r>
        <w:rPr>
          <w:rFonts w:ascii="Times New Roman" w:hAnsi="Times New Roman" w:cs="Times New Roman"/>
          <w:sz w:val="24"/>
          <w:szCs w:val="24"/>
        </w:rPr>
        <w:t xml:space="preserve">aggregations and </w:t>
      </w:r>
      <w:r w:rsidR="00ED3DA0">
        <w:rPr>
          <w:rFonts w:ascii="Times New Roman" w:hAnsi="Times New Roman" w:cs="Times New Roman"/>
          <w:sz w:val="24"/>
          <w:szCs w:val="24"/>
        </w:rPr>
        <w:t xml:space="preserve">averages of other analyses. </w:t>
      </w:r>
    </w:p>
    <w:p w14:paraId="1F98B14B" w14:textId="77777777" w:rsidR="00ED3DA0" w:rsidRDefault="00ED3DA0" w:rsidP="00D8716C">
      <w:pPr>
        <w:spacing w:after="0" w:line="480" w:lineRule="auto"/>
        <w:rPr>
          <w:rFonts w:ascii="Times New Roman" w:hAnsi="Times New Roman" w:cs="Times New Roman"/>
          <w:sz w:val="24"/>
          <w:szCs w:val="24"/>
        </w:rPr>
      </w:pPr>
    </w:p>
    <w:p w14:paraId="3FD65E04" w14:textId="321AD3E6"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State-level results from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 compare well with other published analyses (Mishra and Yeh 2011; Mubako and Lant 2008). As expected, results from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show that states such as Iowa, Minnesota, Wisconsin, and Illinois, where crops are generally rain-fed, have on average higher green water footprints. In comparison</w:t>
      </w:r>
      <w:r w:rsidR="00BA566F">
        <w:rPr>
          <w:rFonts w:ascii="Times New Roman" w:hAnsi="Times New Roman" w:cs="Times New Roman"/>
          <w:sz w:val="24"/>
          <w:szCs w:val="24"/>
        </w:rPr>
        <w:t>,</w:t>
      </w:r>
      <w:r>
        <w:rPr>
          <w:rFonts w:ascii="Times New Roman" w:hAnsi="Times New Roman" w:cs="Times New Roman"/>
          <w:sz w:val="24"/>
          <w:szCs w:val="24"/>
        </w:rPr>
        <w:t xml:space="preserve"> drier states like Nebraska, Colorado, and Kansas, have lower green water footprint</w:t>
      </w:r>
      <w:r w:rsidR="00BA566F">
        <w:rPr>
          <w:rFonts w:ascii="Times New Roman" w:hAnsi="Times New Roman" w:cs="Times New Roman"/>
          <w:sz w:val="24"/>
          <w:szCs w:val="24"/>
        </w:rPr>
        <w:t>s</w:t>
      </w:r>
      <w:r>
        <w:rPr>
          <w:rFonts w:ascii="Times New Roman" w:hAnsi="Times New Roman" w:cs="Times New Roman"/>
          <w:sz w:val="24"/>
          <w:szCs w:val="24"/>
        </w:rPr>
        <w:t xml:space="preserve"> and have higher and more variable </w:t>
      </w:r>
      <w:r w:rsidR="00154D84">
        <w:rPr>
          <w:rFonts w:ascii="Times New Roman" w:hAnsi="Times New Roman" w:cs="Times New Roman"/>
          <w:sz w:val="24"/>
          <w:szCs w:val="24"/>
        </w:rPr>
        <w:t>blue</w:t>
      </w:r>
      <w:r>
        <w:rPr>
          <w:rFonts w:ascii="Times New Roman" w:hAnsi="Times New Roman" w:cs="Times New Roman"/>
          <w:sz w:val="24"/>
          <w:szCs w:val="24"/>
        </w:rPr>
        <w:t xml:space="preserve"> water footprints. Irrigation in these states is therefore more common. </w:t>
      </w:r>
    </w:p>
    <w:p w14:paraId="36D368AA" w14:textId="77777777" w:rsidR="00ED3DA0" w:rsidRDefault="00ED3DA0" w:rsidP="00D8716C">
      <w:pPr>
        <w:spacing w:after="0" w:line="480" w:lineRule="auto"/>
        <w:rPr>
          <w:rFonts w:ascii="Times New Roman" w:hAnsi="Times New Roman" w:cs="Times New Roman"/>
          <w:b/>
          <w:sz w:val="24"/>
          <w:szCs w:val="24"/>
        </w:rPr>
      </w:pPr>
    </w:p>
    <w:p w14:paraId="52C0106D" w14:textId="1F0149C0" w:rsidR="00A15AD9" w:rsidRDefault="00A15AD9" w:rsidP="00D8716C">
      <w:pPr>
        <w:spacing w:after="0" w:line="480" w:lineRule="auto"/>
        <w:ind w:firstLine="720"/>
        <w:rPr>
          <w:rFonts w:ascii="Times New Roman" w:hAnsi="Times New Roman" w:cs="Times New Roman"/>
          <w:sz w:val="24"/>
          <w:szCs w:val="24"/>
        </w:rPr>
      </w:pPr>
      <w:r w:rsidRPr="003A112F">
        <w:rPr>
          <w:rFonts w:ascii="Times New Roman" w:hAnsi="Times New Roman" w:cs="Times New Roman"/>
          <w:b/>
          <w:i/>
          <w:sz w:val="24"/>
          <w:szCs w:val="24"/>
        </w:rPr>
        <w:t>Water Footprinting Tool Flexibility and Improvements to Scenario Analysis.</w:t>
      </w:r>
      <w:r>
        <w:rPr>
          <w:rFonts w:ascii="Times New Roman" w:hAnsi="Times New Roman" w:cs="Times New Roman"/>
          <w:i/>
          <w:sz w:val="24"/>
          <w:szCs w:val="24"/>
        </w:rPr>
        <w:t xml:space="preserve">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w:t>
      </w:r>
      <w:r w:rsidR="00092881">
        <w:rPr>
          <w:rFonts w:ascii="Times New Roman" w:hAnsi="Times New Roman" w:cs="Times New Roman"/>
          <w:sz w:val="24"/>
          <w:szCs w:val="24"/>
        </w:rPr>
        <w:t xml:space="preserve">and footprinting </w:t>
      </w:r>
      <w:r>
        <w:rPr>
          <w:rFonts w:ascii="Times New Roman" w:hAnsi="Times New Roman" w:cs="Times New Roman"/>
          <w:sz w:val="24"/>
          <w:szCs w:val="24"/>
        </w:rPr>
        <w:t>analyses to provide a platform for a more complete scenario</w:t>
      </w:r>
      <w:r w:rsidR="00092881">
        <w:rPr>
          <w:rFonts w:ascii="Times New Roman" w:hAnsi="Times New Roman" w:cs="Times New Roman"/>
          <w:sz w:val="24"/>
          <w:szCs w:val="24"/>
        </w:rPr>
        <w:t>-</w:t>
      </w:r>
      <w:r>
        <w:rPr>
          <w:rFonts w:ascii="Times New Roman" w:hAnsi="Times New Roman" w:cs="Times New Roman"/>
          <w:sz w:val="24"/>
          <w:szCs w:val="24"/>
        </w:rPr>
        <w:t>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SD framework provides a flexible and user-friendly interface for on-demand</w:t>
      </w:r>
      <w:r w:rsidR="006A423A">
        <w:rPr>
          <w:rFonts w:ascii="Times New Roman" w:hAnsi="Times New Roman" w:cs="Times New Roman"/>
          <w:sz w:val="24"/>
          <w:szCs w:val="24"/>
        </w:rPr>
        <w:t>,</w:t>
      </w:r>
      <w:r>
        <w:rPr>
          <w:rFonts w:ascii="Times New Roman" w:hAnsi="Times New Roman" w:cs="Times New Roman"/>
          <w:sz w:val="24"/>
          <w:szCs w:val="24"/>
        </w:rPr>
        <w:t xml:space="preserve"> spatially explicit</w:t>
      </w:r>
      <w:r w:rsidR="006A423A">
        <w:rPr>
          <w:rFonts w:ascii="Times New Roman" w:hAnsi="Times New Roman" w:cs="Times New Roman"/>
          <w:sz w:val="24"/>
          <w:szCs w:val="24"/>
        </w:rPr>
        <w:t>,</w:t>
      </w:r>
      <w:r>
        <w:rPr>
          <w:rFonts w:ascii="Times New Roman" w:hAnsi="Times New Roman" w:cs="Times New Roman"/>
          <w:sz w:val="24"/>
          <w:szCs w:val="24"/>
        </w:rPr>
        <w:t xml:space="preserve"> water consumption scenario analysis for many US agricultural crops. We have only shown results for corn grain and soybeans in this study for illustrative and validation purposes. </w:t>
      </w:r>
      <w:r w:rsidR="00A5040F">
        <w:rPr>
          <w:rFonts w:ascii="Times New Roman" w:hAnsi="Times New Roman" w:cs="Times New Roman"/>
          <w:sz w:val="24"/>
          <w:szCs w:val="24"/>
        </w:rPr>
        <w:t xml:space="preserve">In its current form, model users can use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A5040F">
        <w:rPr>
          <w:rFonts w:ascii="Times New Roman" w:hAnsi="Times New Roman" w:cs="Times New Roman"/>
          <w:sz w:val="24"/>
          <w:szCs w:val="24"/>
        </w:rPr>
        <w:t xml:space="preserve">to </w:t>
      </w:r>
      <w:r>
        <w:rPr>
          <w:rFonts w:ascii="Times New Roman" w:hAnsi="Times New Roman" w:cs="Times New Roman"/>
          <w:sz w:val="24"/>
          <w:szCs w:val="24"/>
        </w:rPr>
        <w:t>model green and blue water footprints from multiple agricultural crops at several levels of geographic aggregations in the continental U</w:t>
      </w:r>
      <w:r w:rsidR="00FF4F73">
        <w:rPr>
          <w:rFonts w:ascii="Times New Roman" w:hAnsi="Times New Roman" w:cs="Times New Roman"/>
          <w:sz w:val="24"/>
          <w:szCs w:val="24"/>
        </w:rPr>
        <w:t>nited States.</w:t>
      </w:r>
      <w:r w:rsidR="0015084C">
        <w:rPr>
          <w:rFonts w:ascii="Times New Roman" w:hAnsi="Times New Roman" w:cs="Times New Roman"/>
          <w:sz w:val="24"/>
          <w:szCs w:val="24"/>
        </w:rPr>
        <w:t xml:space="preserve"> For example, a model user could estimate and compare water footprints for the 10 crop categories in the default </w:t>
      </w:r>
      <w:r w:rsidR="00332096">
        <w:rPr>
          <w:rFonts w:ascii="Times New Roman" w:hAnsi="Times New Roman" w:cs="Times New Roman"/>
          <w:sz w:val="24"/>
          <w:szCs w:val="24"/>
        </w:rPr>
        <w:t>Bio</w:t>
      </w:r>
      <w:r w:rsidR="0015084C">
        <w:rPr>
          <w:rFonts w:ascii="Times New Roman" w:hAnsi="Times New Roman" w:cs="Times New Roman"/>
          <w:sz w:val="24"/>
          <w:szCs w:val="24"/>
        </w:rPr>
        <w:t>Spatial H</w:t>
      </w:r>
      <w:r w:rsidR="0015084C" w:rsidRPr="00CC766D">
        <w:rPr>
          <w:rFonts w:ascii="Times New Roman" w:hAnsi="Times New Roman" w:cs="Times New Roman"/>
          <w:sz w:val="24"/>
          <w:szCs w:val="24"/>
          <w:vertAlign w:val="subscript"/>
        </w:rPr>
        <w:t>2</w:t>
      </w:r>
      <w:r w:rsidR="00332096">
        <w:rPr>
          <w:rFonts w:ascii="Times New Roman" w:hAnsi="Times New Roman" w:cs="Times New Roman"/>
          <w:sz w:val="24"/>
          <w:szCs w:val="24"/>
        </w:rPr>
        <w:t>O</w:t>
      </w:r>
      <w:r w:rsidR="0015084C">
        <w:rPr>
          <w:rFonts w:ascii="Times New Roman" w:hAnsi="Times New Roman" w:cs="Times New Roman"/>
          <w:sz w:val="24"/>
          <w:szCs w:val="24"/>
        </w:rPr>
        <w:t xml:space="preserve"> at the station</w:t>
      </w:r>
      <w:r w:rsidR="00092881">
        <w:rPr>
          <w:rFonts w:ascii="Times New Roman" w:hAnsi="Times New Roman" w:cs="Times New Roman"/>
          <w:sz w:val="24"/>
          <w:szCs w:val="24"/>
        </w:rPr>
        <w:t>-</w:t>
      </w:r>
      <w:r w:rsidR="0015084C">
        <w:rPr>
          <w:rFonts w:ascii="Times New Roman" w:hAnsi="Times New Roman" w:cs="Times New Roman"/>
          <w:sz w:val="24"/>
          <w:szCs w:val="24"/>
        </w:rPr>
        <w:t xml:space="preserve"> and county</w:t>
      </w:r>
      <w:r w:rsidR="00092881">
        <w:rPr>
          <w:rFonts w:ascii="Times New Roman" w:hAnsi="Times New Roman" w:cs="Times New Roman"/>
          <w:sz w:val="24"/>
          <w:szCs w:val="24"/>
        </w:rPr>
        <w:t>-</w:t>
      </w:r>
      <w:r w:rsidR="0015084C">
        <w:rPr>
          <w:rFonts w:ascii="Times New Roman" w:hAnsi="Times New Roman" w:cs="Times New Roman"/>
          <w:sz w:val="24"/>
          <w:szCs w:val="24"/>
        </w:rPr>
        <w:t xml:space="preserve">level. </w:t>
      </w:r>
      <w:r>
        <w:rPr>
          <w:rFonts w:ascii="Times New Roman" w:hAnsi="Times New Roman" w:cs="Times New Roman"/>
          <w:sz w:val="24"/>
          <w:szCs w:val="24"/>
        </w:rPr>
        <w:t>The user interface of the SD model allow</w:t>
      </w:r>
      <w:r w:rsidR="00250BF2">
        <w:rPr>
          <w:rFonts w:ascii="Times New Roman" w:hAnsi="Times New Roman" w:cs="Times New Roman"/>
          <w:sz w:val="24"/>
          <w:szCs w:val="24"/>
        </w:rPr>
        <w:t>s</w:t>
      </w:r>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users </w:t>
      </w:r>
      <w:r w:rsidR="00092881">
        <w:rPr>
          <w:rFonts w:ascii="Times New Roman" w:hAnsi="Times New Roman" w:cs="Times New Roman"/>
          <w:sz w:val="24"/>
          <w:szCs w:val="24"/>
        </w:rPr>
        <w:t>to modify</w:t>
      </w:r>
      <w:r>
        <w:rPr>
          <w:rFonts w:ascii="Times New Roman" w:hAnsi="Times New Roman" w:cs="Times New Roman"/>
          <w:sz w:val="24"/>
          <w:szCs w:val="24"/>
        </w:rPr>
        <w:t xml:space="preserve"> different aspects of the water consumption calculations. These controls permit users to quickly make modifications</w:t>
      </w:r>
      <w:r w:rsidR="00092881">
        <w:rPr>
          <w:rFonts w:ascii="Times New Roman" w:hAnsi="Times New Roman" w:cs="Times New Roman"/>
          <w:sz w:val="24"/>
          <w:szCs w:val="24"/>
        </w:rPr>
        <w:t>,</w:t>
      </w:r>
      <w:r>
        <w:rPr>
          <w:rFonts w:ascii="Times New Roman" w:hAnsi="Times New Roman" w:cs="Times New Roman"/>
          <w:sz w:val="24"/>
          <w:szCs w:val="24"/>
        </w:rPr>
        <w:t xml:space="preserve"> such as to yield</w:t>
      </w:r>
      <w:r w:rsidR="00092881">
        <w:rPr>
          <w:rFonts w:ascii="Times New Roman" w:hAnsi="Times New Roman" w:cs="Times New Roman"/>
          <w:sz w:val="24"/>
          <w:szCs w:val="24"/>
        </w:rPr>
        <w:t>,</w:t>
      </w:r>
      <w:r>
        <w:rPr>
          <w:rFonts w:ascii="Times New Roman" w:hAnsi="Times New Roman" w:cs="Times New Roman"/>
          <w:sz w:val="24"/>
          <w:szCs w:val="24"/>
        </w:rPr>
        <w:t xml:space="preserve"> and see the implications of those results in real time</w:t>
      </w:r>
      <w:r w:rsidR="0015084C">
        <w:rPr>
          <w:rFonts w:ascii="Times New Roman" w:hAnsi="Times New Roman" w:cs="Times New Roman"/>
          <w:sz w:val="24"/>
          <w:szCs w:val="24"/>
        </w:rPr>
        <w:t>. Building on the previous example, a model user could use projections of yield improvements to estimate future water footprints absent changes in climate</w:t>
      </w:r>
      <w:r w:rsidR="00A5040F">
        <w:rPr>
          <w:rFonts w:ascii="Times New Roman" w:hAnsi="Times New Roman" w:cs="Times New Roman"/>
          <w:sz w:val="24"/>
          <w:szCs w:val="24"/>
        </w:rPr>
        <w:t>. Other e</w:t>
      </w:r>
      <w:r>
        <w:rPr>
          <w:rFonts w:ascii="Times New Roman" w:hAnsi="Times New Roman" w:cs="Times New Roman"/>
          <w:sz w:val="24"/>
          <w:szCs w:val="24"/>
        </w:rPr>
        <w:t>xpansion</w:t>
      </w:r>
      <w:r w:rsidR="00092881">
        <w:rPr>
          <w:rFonts w:ascii="Times New Roman" w:hAnsi="Times New Roman" w:cs="Times New Roman"/>
          <w:sz w:val="24"/>
          <w:szCs w:val="24"/>
        </w:rPr>
        <w:t>s</w:t>
      </w:r>
      <w:r>
        <w:rPr>
          <w:rFonts w:ascii="Times New Roman" w:hAnsi="Times New Roman" w:cs="Times New Roman"/>
          <w:sz w:val="24"/>
          <w:szCs w:val="24"/>
        </w:rPr>
        <w:t xml:space="preserve"> or modification</w:t>
      </w:r>
      <w:r w:rsidR="00092881">
        <w:rPr>
          <w:rFonts w:ascii="Times New Roman" w:hAnsi="Times New Roman" w:cs="Times New Roman"/>
          <w:sz w:val="24"/>
          <w:szCs w:val="24"/>
        </w:rPr>
        <w:t>s</w:t>
      </w:r>
      <w:r>
        <w:rPr>
          <w:rFonts w:ascii="Times New Roman" w:hAnsi="Times New Roman" w:cs="Times New Roman"/>
          <w:sz w:val="24"/>
          <w:szCs w:val="24"/>
        </w:rPr>
        <w:t xml:space="preserve"> of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to new conditions and applications are also possible using </w:t>
      </w:r>
      <w:r w:rsidR="00092881">
        <w:rPr>
          <w:rFonts w:ascii="Times New Roman" w:hAnsi="Times New Roman" w:cs="Times New Roman"/>
          <w:sz w:val="24"/>
          <w:szCs w:val="24"/>
        </w:rPr>
        <w:t xml:space="preserve">the </w:t>
      </w:r>
      <w:r>
        <w:rPr>
          <w:rFonts w:ascii="Times New Roman" w:hAnsi="Times New Roman" w:cs="Times New Roman"/>
          <w:sz w:val="24"/>
          <w:szCs w:val="24"/>
        </w:rPr>
        <w:t>SD</w:t>
      </w:r>
      <w:r w:rsidR="00092881">
        <w:rPr>
          <w:rFonts w:ascii="Times New Roman" w:hAnsi="Times New Roman" w:cs="Times New Roman"/>
          <w:sz w:val="24"/>
          <w:szCs w:val="24"/>
        </w:rPr>
        <w:t xml:space="preserve"> framework</w:t>
      </w:r>
      <w:r>
        <w:rPr>
          <w:rFonts w:ascii="Times New Roman" w:hAnsi="Times New Roman" w:cs="Times New Roman"/>
          <w:sz w:val="24"/>
          <w:szCs w:val="24"/>
        </w:rPr>
        <w:t>.</w:t>
      </w:r>
    </w:p>
    <w:p w14:paraId="2D4306DB" w14:textId="77777777" w:rsidR="00A15AD9" w:rsidRDefault="00A15AD9" w:rsidP="00D8716C">
      <w:pPr>
        <w:spacing w:after="0" w:line="480" w:lineRule="auto"/>
        <w:rPr>
          <w:rFonts w:ascii="Times New Roman" w:hAnsi="Times New Roman" w:cs="Times New Roman"/>
          <w:sz w:val="24"/>
          <w:szCs w:val="24"/>
        </w:rPr>
      </w:pPr>
    </w:p>
    <w:p w14:paraId="1FDEBCDD" w14:textId="23A20B21" w:rsidR="00A15AD9" w:rsidRDefault="00A778DD" w:rsidP="00D8716C">
      <w:pPr>
        <w:spacing w:after="0" w:line="480" w:lineRule="auto"/>
        <w:rPr>
          <w:rFonts w:ascii="Times New Roman" w:hAnsi="Times New Roman" w:cs="Times New Roman"/>
          <w:sz w:val="24"/>
          <w:szCs w:val="24"/>
          <w:vertAlign w:val="superscript"/>
        </w:rPr>
      </w:pPr>
      <w:r>
        <w:rPr>
          <w:rFonts w:ascii="Times New Roman" w:hAnsi="Times New Roman" w:cs="Times New Roman"/>
          <w:sz w:val="24"/>
          <w:szCs w:val="24"/>
        </w:rPr>
        <w:t xml:space="preserve">Although </w:t>
      </w:r>
      <w:r w:rsidR="00A15AD9">
        <w:rPr>
          <w:rFonts w:ascii="Times New Roman" w:hAnsi="Times New Roman" w:cs="Times New Roman"/>
          <w:sz w:val="24"/>
          <w:szCs w:val="24"/>
        </w:rPr>
        <w:t>BioSpatial H</w:t>
      </w:r>
      <w:r w:rsidR="00A15AD9" w:rsidRPr="00612EA9">
        <w:rPr>
          <w:rFonts w:ascii="Times New Roman" w:hAnsi="Times New Roman" w:cs="Times New Roman"/>
          <w:sz w:val="24"/>
          <w:szCs w:val="24"/>
          <w:vertAlign w:val="subscript"/>
        </w:rPr>
        <w:t>2</w:t>
      </w:r>
      <w:r w:rsidR="00A15AD9">
        <w:rPr>
          <w:rFonts w:ascii="Times New Roman" w:hAnsi="Times New Roman" w:cs="Times New Roman"/>
          <w:sz w:val="24"/>
          <w:szCs w:val="24"/>
        </w:rPr>
        <w:t>O is not currently built to model “actual” blue water consumption</w:t>
      </w:r>
      <w:r>
        <w:rPr>
          <w:rFonts w:ascii="Times New Roman" w:hAnsi="Times New Roman" w:cs="Times New Roman"/>
          <w:sz w:val="24"/>
          <w:szCs w:val="24"/>
        </w:rPr>
        <w:t xml:space="preserve">, </w:t>
      </w:r>
      <w:r w:rsidR="006A423A">
        <w:rPr>
          <w:rFonts w:ascii="Times New Roman" w:hAnsi="Times New Roman" w:cs="Times New Roman"/>
          <w:sz w:val="24"/>
          <w:szCs w:val="24"/>
        </w:rPr>
        <w:t>the model</w:t>
      </w:r>
      <w:r>
        <w:rPr>
          <w:rFonts w:ascii="Times New Roman" w:hAnsi="Times New Roman" w:cs="Times New Roman"/>
          <w:sz w:val="24"/>
          <w:szCs w:val="24"/>
        </w:rPr>
        <w:t xml:space="preserve"> could be used to</w:t>
      </w:r>
      <w:r w:rsidR="00A15AD9">
        <w:rPr>
          <w:rFonts w:ascii="Times New Roman" w:hAnsi="Times New Roman" w:cs="Times New Roman"/>
          <w:sz w:val="24"/>
          <w:szCs w:val="24"/>
        </w:rPr>
        <w:t xml:space="preserve"> reconcile farmer behavior with plant physiological requirements </w:t>
      </w:r>
      <w:r>
        <w:rPr>
          <w:rFonts w:ascii="Times New Roman" w:hAnsi="Times New Roman" w:cs="Times New Roman"/>
          <w:sz w:val="24"/>
          <w:szCs w:val="24"/>
        </w:rPr>
        <w:t xml:space="preserve">via </w:t>
      </w:r>
      <w:r w:rsidR="00A15AD9">
        <w:rPr>
          <w:rFonts w:ascii="Times New Roman" w:hAnsi="Times New Roman" w:cs="Times New Roman"/>
          <w:sz w:val="24"/>
          <w:szCs w:val="24"/>
        </w:rPr>
        <w:t xml:space="preserve">scenarios </w:t>
      </w:r>
      <w:r>
        <w:rPr>
          <w:rFonts w:ascii="Times New Roman" w:hAnsi="Times New Roman" w:cs="Times New Roman"/>
          <w:sz w:val="24"/>
          <w:szCs w:val="24"/>
        </w:rPr>
        <w:t>that compare a</w:t>
      </w:r>
      <w:r w:rsidR="00A15AD9">
        <w:rPr>
          <w:rFonts w:ascii="Times New Roman" w:hAnsi="Times New Roman" w:cs="Times New Roman"/>
          <w:sz w:val="24"/>
          <w:szCs w:val="24"/>
        </w:rPr>
        <w:t xml:space="preserve"> top</w:t>
      </w:r>
      <w:r>
        <w:rPr>
          <w:rFonts w:ascii="Times New Roman" w:hAnsi="Times New Roman" w:cs="Times New Roman"/>
          <w:sz w:val="24"/>
          <w:szCs w:val="24"/>
        </w:rPr>
        <w:t>-</w:t>
      </w:r>
      <w:r w:rsidR="00A15AD9">
        <w:rPr>
          <w:rFonts w:ascii="Times New Roman" w:hAnsi="Times New Roman" w:cs="Times New Roman"/>
          <w:sz w:val="24"/>
          <w:szCs w:val="24"/>
        </w:rPr>
        <w:t xml:space="preserve">down analysis of the theoretical blue water footprint </w:t>
      </w:r>
      <w:r>
        <w:rPr>
          <w:rFonts w:ascii="Times New Roman" w:hAnsi="Times New Roman" w:cs="Times New Roman"/>
          <w:sz w:val="24"/>
          <w:szCs w:val="24"/>
        </w:rPr>
        <w:t xml:space="preserve">with </w:t>
      </w:r>
      <w:r w:rsidR="00A15AD9">
        <w:rPr>
          <w:rFonts w:ascii="Times New Roman" w:hAnsi="Times New Roman" w:cs="Times New Roman"/>
          <w:sz w:val="24"/>
          <w:szCs w:val="24"/>
        </w:rPr>
        <w:t>self-reported irrigation from the USDA (NASS 2013). This yield loss tolerance factor could be modified by state, county, or even station level to represent irrigation constraints and farmer</w:t>
      </w:r>
      <w:r>
        <w:rPr>
          <w:rFonts w:ascii="Times New Roman" w:hAnsi="Times New Roman" w:cs="Times New Roman"/>
          <w:sz w:val="24"/>
          <w:szCs w:val="24"/>
        </w:rPr>
        <w:t>s</w:t>
      </w:r>
      <w:r w:rsidR="00A15AD9">
        <w:rPr>
          <w:rFonts w:ascii="Times New Roman" w:hAnsi="Times New Roman" w:cs="Times New Roman"/>
          <w:sz w:val="24"/>
          <w:szCs w:val="24"/>
        </w:rPr>
        <w:t xml:space="preserve">’ </w:t>
      </w:r>
      <w:r w:rsidR="00A15AD9">
        <w:rPr>
          <w:rFonts w:ascii="Times New Roman" w:hAnsi="Times New Roman" w:cs="Times New Roman"/>
          <w:sz w:val="24"/>
          <w:szCs w:val="24"/>
        </w:rPr>
        <w:lastRenderedPageBreak/>
        <w:t xml:space="preserve">choices </w:t>
      </w:r>
      <w:r>
        <w:rPr>
          <w:rFonts w:ascii="Times New Roman" w:hAnsi="Times New Roman" w:cs="Times New Roman"/>
          <w:sz w:val="24"/>
          <w:szCs w:val="24"/>
        </w:rPr>
        <w:t>and current practices</w:t>
      </w:r>
      <w:r w:rsidR="00A15AD9">
        <w:rPr>
          <w:rFonts w:ascii="Times New Roman" w:hAnsi="Times New Roman" w:cs="Times New Roman"/>
          <w:sz w:val="24"/>
          <w:szCs w:val="24"/>
        </w:rPr>
        <w:t>. A potential analysis would include comparing actual yields to potential yields for a defined area, calculating the blue water footprint based on a yield loss tolerance factor reflecting actual yields, and comparing the blue water footprint to self-reported irrigation from the USDA (NASS 2013).</w:t>
      </w:r>
      <w:r w:rsidR="00A15AD9" w:rsidRPr="00EB1666" w:rsidDel="00E53D8E">
        <w:rPr>
          <w:rFonts w:ascii="Times New Roman" w:hAnsi="Times New Roman" w:cs="Times New Roman"/>
          <w:sz w:val="24"/>
          <w:szCs w:val="24"/>
          <w:vertAlign w:val="superscript"/>
        </w:rPr>
        <w:t xml:space="preserve"> </w:t>
      </w:r>
    </w:p>
    <w:p w14:paraId="3F0032AB" w14:textId="77777777" w:rsidR="00A15AD9" w:rsidRDefault="00A15AD9" w:rsidP="00D8716C">
      <w:pPr>
        <w:spacing w:after="0" w:line="480" w:lineRule="auto"/>
        <w:rPr>
          <w:rFonts w:ascii="Times New Roman" w:hAnsi="Times New Roman" w:cs="Times New Roman"/>
          <w:sz w:val="24"/>
          <w:szCs w:val="24"/>
        </w:rPr>
      </w:pPr>
    </w:p>
    <w:p w14:paraId="05A48F6F" w14:textId="798E7BE0" w:rsidR="00A15AD9" w:rsidRDefault="00A15AD9" w:rsidP="00D8716C">
      <w:pPr>
        <w:spacing w:after="0" w:line="480" w:lineRule="auto"/>
        <w:rPr>
          <w:rFonts w:ascii="Times New Roman" w:hAnsi="Times New Roman" w:cs="Times New Roman"/>
          <w:b/>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could </w:t>
      </w:r>
      <w:r w:rsidR="00226121">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r w:rsidR="00250BF2">
        <w:rPr>
          <w:rFonts w:ascii="Times New Roman" w:hAnsi="Times New Roman" w:cs="Times New Roman"/>
          <w:sz w:val="24"/>
          <w:szCs w:val="24"/>
        </w:rPr>
        <w:t>of agricultural feedstock</w:t>
      </w:r>
      <w:r>
        <w:rPr>
          <w:rFonts w:ascii="Times New Roman" w:hAnsi="Times New Roman" w:cs="Times New Roman"/>
          <w:sz w:val="24"/>
          <w:szCs w:val="24"/>
        </w:rPr>
        <w:t>s</w:t>
      </w:r>
      <w:r w:rsidR="00250BF2">
        <w:rPr>
          <w:rFonts w:ascii="Times New Roman" w:hAnsi="Times New Roman" w:cs="Times New Roman"/>
          <w:sz w:val="24"/>
          <w:szCs w:val="24"/>
        </w:rPr>
        <w:t xml:space="preserve"> not used for biofuels</w:t>
      </w:r>
      <w:r>
        <w:rPr>
          <w:rFonts w:ascii="Times New Roman" w:hAnsi="Times New Roman" w:cs="Times New Roman"/>
          <w:sz w:val="24"/>
          <w:szCs w:val="24"/>
        </w:rPr>
        <w:t xml:space="preserve"> or </w:t>
      </w:r>
      <w:r w:rsidR="00250BF2">
        <w:rPr>
          <w:rFonts w:ascii="Times New Roman" w:hAnsi="Times New Roman" w:cs="Times New Roman"/>
          <w:sz w:val="24"/>
          <w:szCs w:val="24"/>
        </w:rPr>
        <w:t>regions outside the</w:t>
      </w:r>
      <w:r>
        <w:rPr>
          <w:rFonts w:ascii="Times New Roman" w:hAnsi="Times New Roman" w:cs="Times New Roman"/>
          <w:sz w:val="24"/>
          <w:szCs w:val="24"/>
        </w:rPr>
        <w:t xml:space="preserve"> </w:t>
      </w:r>
      <w:r w:rsidR="007F6F91">
        <w:rPr>
          <w:rFonts w:ascii="Times New Roman" w:hAnsi="Times New Roman" w:cs="Times New Roman"/>
          <w:sz w:val="24"/>
          <w:szCs w:val="24"/>
        </w:rPr>
        <w:t>United States</w:t>
      </w:r>
      <w:r w:rsidR="00FF4F73">
        <w:rPr>
          <w:rFonts w:ascii="Times New Roman" w:hAnsi="Times New Roman" w:cs="Times New Roman"/>
          <w:sz w:val="24"/>
          <w:szCs w:val="24"/>
        </w:rPr>
        <w:t>.</w:t>
      </w:r>
      <w:r>
        <w:rPr>
          <w:rFonts w:ascii="Times New Roman" w:hAnsi="Times New Roman" w:cs="Times New Roman"/>
          <w:sz w:val="24"/>
          <w:szCs w:val="24"/>
        </w:rPr>
        <w:t xml:space="preserve"> </w:t>
      </w:r>
      <w:r w:rsidR="007F6F91">
        <w:rPr>
          <w:rFonts w:ascii="Times New Roman" w:hAnsi="Times New Roman" w:cs="Times New Roman"/>
          <w:sz w:val="24"/>
          <w:szCs w:val="24"/>
        </w:rPr>
        <w:t>This model</w:t>
      </w:r>
      <w:r>
        <w:rPr>
          <w:rFonts w:ascii="Times New Roman" w:hAnsi="Times New Roman" w:cs="Times New Roman"/>
          <w:sz w:val="24"/>
          <w:szCs w:val="24"/>
        </w:rPr>
        <w:t xml:space="preserve"> can </w:t>
      </w:r>
      <w:r w:rsidR="007F6F91">
        <w:rPr>
          <w:rFonts w:ascii="Times New Roman" w:hAnsi="Times New Roman" w:cs="Times New Roman"/>
          <w:sz w:val="24"/>
          <w:szCs w:val="24"/>
        </w:rPr>
        <w:t xml:space="preserve">also </w:t>
      </w:r>
      <w:r>
        <w:rPr>
          <w:rFonts w:ascii="Times New Roman" w:hAnsi="Times New Roman" w:cs="Times New Roman"/>
          <w:sz w:val="24"/>
          <w:szCs w:val="24"/>
        </w:rPr>
        <w:t xml:space="preserve">assess a wide array of agricultural commodities. There is potential to adapt the database and SD framework to evaluate the water consumption of other energy technologies or water consumption in biomass conversion to fuel, heat, or power. </w:t>
      </w:r>
      <w:r w:rsidR="007F6F91">
        <w:rPr>
          <w:rFonts w:ascii="Times New Roman" w:hAnsi="Times New Roman" w:cs="Times New Roman"/>
          <w:sz w:val="24"/>
          <w:szCs w:val="24"/>
        </w:rPr>
        <w:t xml:space="preserve">In addition,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B92224">
        <w:rPr>
          <w:rFonts w:ascii="Times New Roman" w:hAnsi="Times New Roman" w:cs="Times New Roman"/>
          <w:sz w:val="24"/>
          <w:szCs w:val="24"/>
        </w:rPr>
        <w:t xml:space="preserve">can </w:t>
      </w:r>
      <w:r>
        <w:rPr>
          <w:rFonts w:ascii="Times New Roman" w:hAnsi="Times New Roman" w:cs="Times New Roman"/>
          <w:sz w:val="24"/>
          <w:szCs w:val="24"/>
        </w:rPr>
        <w:t xml:space="preserve">be used as an input into decision-making in other sectors. </w:t>
      </w:r>
      <w:r w:rsidR="007F6F91">
        <w:rPr>
          <w:rFonts w:ascii="Times New Roman" w:hAnsi="Times New Roman" w:cs="Times New Roman"/>
          <w:sz w:val="24"/>
          <w:szCs w:val="24"/>
        </w:rPr>
        <w:t>The model</w:t>
      </w:r>
      <w:r>
        <w:rPr>
          <w:rFonts w:ascii="Times New Roman" w:hAnsi="Times New Roman" w:cs="Times New Roman"/>
          <w:sz w:val="24"/>
          <w:szCs w:val="24"/>
        </w:rPr>
        <w:t xml:space="preserve"> also has the potential to be adapted for analysis of water consumption of less researched regions of the world</w:t>
      </w:r>
      <w:r w:rsidR="007F6F91">
        <w:rPr>
          <w:rFonts w:ascii="Times New Roman" w:hAnsi="Times New Roman" w:cs="Times New Roman"/>
          <w:sz w:val="24"/>
          <w:szCs w:val="24"/>
        </w:rPr>
        <w:t xml:space="preserve"> (e.g., developing countries)</w:t>
      </w:r>
      <w:r>
        <w:rPr>
          <w:rFonts w:ascii="Times New Roman" w:hAnsi="Times New Roman" w:cs="Times New Roman"/>
          <w:sz w:val="24"/>
          <w:szCs w:val="24"/>
        </w:rPr>
        <w:t xml:space="preserve">. </w:t>
      </w:r>
      <w:r w:rsidR="007F6F91">
        <w:rPr>
          <w:rFonts w:ascii="Times New Roman" w:hAnsi="Times New Roman" w:cs="Times New Roman"/>
          <w:sz w:val="24"/>
          <w:szCs w:val="24"/>
        </w:rPr>
        <w:t xml:space="preserve">Finally,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database could be modified for other geographic contexts where climate and soil data for running the model are available.</w:t>
      </w:r>
    </w:p>
    <w:p w14:paraId="151F497A" w14:textId="77777777" w:rsidR="00A15AD9" w:rsidRDefault="00A15AD9" w:rsidP="00D8716C">
      <w:pPr>
        <w:spacing w:after="0" w:line="480" w:lineRule="auto"/>
        <w:rPr>
          <w:rFonts w:ascii="Times New Roman" w:hAnsi="Times New Roman" w:cs="Times New Roman"/>
          <w:b/>
          <w:sz w:val="24"/>
          <w:szCs w:val="24"/>
        </w:rPr>
      </w:pPr>
    </w:p>
    <w:p w14:paraId="3677115D" w14:textId="7BA2C8B2" w:rsidR="00C93B39" w:rsidRPr="00B57EEA" w:rsidRDefault="00C55F94" w:rsidP="00D8716C">
      <w:pPr>
        <w:spacing w:after="0" w:line="480" w:lineRule="auto"/>
        <w:rPr>
          <w:rFonts w:ascii="Times New Roman" w:hAnsi="Times New Roman" w:cs="Times New Roman"/>
          <w:b/>
          <w:sz w:val="24"/>
          <w:szCs w:val="24"/>
        </w:rPr>
      </w:pPr>
      <w:bookmarkStart w:id="2" w:name="C_Summary_and_Conclusions"/>
      <w:bookmarkEnd w:id="2"/>
      <w:r w:rsidRPr="00C55F94">
        <w:rPr>
          <w:rFonts w:ascii="Times New Roman" w:hAnsi="Times New Roman" w:cs="Times New Roman"/>
          <w:b/>
          <w:sz w:val="24"/>
          <w:szCs w:val="24"/>
        </w:rPr>
        <w:t>Summary and Conclusions</w:t>
      </w:r>
    </w:p>
    <w:p w14:paraId="0612456B" w14:textId="77777777" w:rsidR="001F619C" w:rsidRDefault="001F619C" w:rsidP="00D8716C">
      <w:pPr>
        <w:spacing w:after="0" w:line="480" w:lineRule="auto"/>
        <w:rPr>
          <w:rFonts w:ascii="Times New Roman" w:hAnsi="Times New Roman" w:cs="Times New Roman"/>
          <w:sz w:val="24"/>
          <w:szCs w:val="24"/>
        </w:rPr>
      </w:pPr>
    </w:p>
    <w:p w14:paraId="10E1E266" w14:textId="32F3E3BB" w:rsidR="008C0A71" w:rsidRDefault="008C0A71"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footprinting </w:t>
      </w:r>
      <w:r>
        <w:rPr>
          <w:rFonts w:ascii="Times New Roman" w:hAnsi="Times New Roman" w:cs="Times New Roman"/>
          <w:sz w:val="24"/>
          <w:szCs w:val="24"/>
        </w:rPr>
        <w:t>assessment</w:t>
      </w:r>
      <w:r w:rsidR="00565551">
        <w:rPr>
          <w:rFonts w:ascii="Times New Roman" w:hAnsi="Times New Roman" w:cs="Times New Roman"/>
          <w:sz w:val="24"/>
          <w:szCs w:val="24"/>
        </w:rPr>
        <w:t>s</w:t>
      </w:r>
      <w:r w:rsidR="007F6F91">
        <w:rPr>
          <w:rFonts w:ascii="Times New Roman" w:hAnsi="Times New Roman" w:cs="Times New Roman"/>
          <w:sz w:val="24"/>
          <w:szCs w:val="24"/>
        </w:rPr>
        <w:t>; such limitations</w:t>
      </w:r>
      <w:r w:rsidR="006B23A5">
        <w:rPr>
          <w:rFonts w:ascii="Times New Roman" w:hAnsi="Times New Roman" w:cs="Times New Roman"/>
          <w:sz w:val="24"/>
          <w:szCs w:val="24"/>
        </w:rPr>
        <w:t xml:space="preserve"> </w:t>
      </w:r>
      <w:r w:rsidR="007F6F91">
        <w:rPr>
          <w:rFonts w:ascii="Times New Roman" w:hAnsi="Times New Roman" w:cs="Times New Roman"/>
          <w:sz w:val="24"/>
          <w:szCs w:val="24"/>
        </w:rPr>
        <w:t xml:space="preserve">are </w:t>
      </w:r>
      <w:r w:rsidR="006B23A5">
        <w:rPr>
          <w:rFonts w:ascii="Times New Roman" w:hAnsi="Times New Roman" w:cs="Times New Roman"/>
          <w:sz w:val="24"/>
          <w:szCs w:val="24"/>
        </w:rPr>
        <w:t>barrier</w:t>
      </w:r>
      <w:r w:rsidR="007F6F91">
        <w:rPr>
          <w:rFonts w:ascii="Times New Roman" w:hAnsi="Times New Roman" w:cs="Times New Roman"/>
          <w:sz w:val="24"/>
          <w:szCs w:val="24"/>
        </w:rPr>
        <w:t>s</w:t>
      </w:r>
      <w:r w:rsidR="006B23A5">
        <w:rPr>
          <w:rFonts w:ascii="Times New Roman" w:hAnsi="Times New Roman" w:cs="Times New Roman"/>
          <w:sz w:val="24"/>
          <w:szCs w:val="24"/>
        </w:rPr>
        <w:t xml:space="preserve">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w:t>
      </w:r>
      <w:r w:rsidR="00E1527E">
        <w:rPr>
          <w:rFonts w:ascii="Times New Roman" w:hAnsi="Times New Roman" w:cs="Times New Roman"/>
          <w:sz w:val="24"/>
          <w:szCs w:val="24"/>
        </w:rPr>
        <w:t xml:space="preserve">aggregated </w:t>
      </w:r>
      <w:r>
        <w:rPr>
          <w:rFonts w:ascii="Times New Roman" w:hAnsi="Times New Roman" w:cs="Times New Roman"/>
          <w:sz w:val="24"/>
          <w:szCs w:val="24"/>
        </w:rPr>
        <w:t>from multiple sources, aggregate</w:t>
      </w:r>
      <w:r w:rsidR="00E1527E">
        <w:rPr>
          <w:rFonts w:ascii="Times New Roman" w:hAnsi="Times New Roman" w:cs="Times New Roman"/>
          <w:sz w:val="24"/>
          <w:szCs w:val="24"/>
        </w:rPr>
        <w:t>d</w:t>
      </w:r>
      <w:r>
        <w:rPr>
          <w:rFonts w:ascii="Times New Roman" w:hAnsi="Times New Roman" w:cs="Times New Roman"/>
          <w:sz w:val="24"/>
          <w:szCs w:val="24"/>
        </w:rPr>
        <w:t xml:space="preserve"> to national geographic levels, cover a limited set of agricultural feedstocks, and lack flexibility to alter input assumptions. </w:t>
      </w:r>
    </w:p>
    <w:p w14:paraId="05FDCA81" w14:textId="77777777" w:rsidR="001F619C" w:rsidRDefault="001F619C" w:rsidP="00D8716C">
      <w:pPr>
        <w:spacing w:after="0" w:line="480" w:lineRule="auto"/>
        <w:rPr>
          <w:rFonts w:ascii="Times New Roman" w:hAnsi="Times New Roman" w:cs="Times New Roman"/>
          <w:sz w:val="24"/>
          <w:szCs w:val="24"/>
        </w:rPr>
      </w:pPr>
    </w:p>
    <w:p w14:paraId="44B70CB7" w14:textId="47F779E8" w:rsidR="00C956D1" w:rsidRDefault="006E04D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To address these limitations w</w:t>
      </w:r>
      <w:r w:rsidR="008C0A71">
        <w:rPr>
          <w:rFonts w:ascii="Times New Roman" w:hAnsi="Times New Roman" w:cs="Times New Roman"/>
          <w:sz w:val="24"/>
          <w:szCs w:val="24"/>
        </w:rPr>
        <w:t xml:space="preserve">e developed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7F6F91">
        <w:rPr>
          <w:rFonts w:ascii="Times New Roman" w:hAnsi="Times New Roman" w:cs="Times New Roman"/>
          <w:sz w:val="24"/>
          <w:szCs w:val="24"/>
        </w:rPr>
        <w:t>. This model is</w:t>
      </w:r>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w:t>
      </w:r>
      <w:r w:rsidR="00226121">
        <w:rPr>
          <w:rFonts w:ascii="Times New Roman" w:hAnsi="Times New Roman" w:cs="Times New Roman"/>
          <w:sz w:val="24"/>
          <w:szCs w:val="24"/>
        </w:rPr>
        <w:t xml:space="preserve">integrates </w:t>
      </w:r>
      <w:r w:rsidR="006B23A5">
        <w:rPr>
          <w:rFonts w:ascii="Times New Roman" w:hAnsi="Times New Roman" w:cs="Times New Roman"/>
          <w:sz w:val="24"/>
          <w:szCs w:val="24"/>
        </w:rPr>
        <w:t xml:space="preserve">Cligen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r w:rsidR="00226121">
        <w:rPr>
          <w:rFonts w:ascii="Times New Roman" w:hAnsi="Times New Roman" w:cs="Times New Roman"/>
          <w:sz w:val="24"/>
          <w:szCs w:val="24"/>
        </w:rPr>
        <w:t xml:space="preserve">with </w:t>
      </w:r>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w:t>
      </w:r>
      <w:r w:rsidR="007F6F91">
        <w:rPr>
          <w:rFonts w:ascii="Times New Roman" w:hAnsi="Times New Roman" w:cs="Times New Roman"/>
          <w:sz w:val="24"/>
          <w:szCs w:val="24"/>
        </w:rPr>
        <w:t xml:space="preserve">then </w:t>
      </w:r>
      <w:r w:rsidR="00565551">
        <w:rPr>
          <w:rFonts w:ascii="Times New Roman" w:hAnsi="Times New Roman" w:cs="Times New Roman"/>
          <w:sz w:val="24"/>
          <w:szCs w:val="24"/>
        </w:rPr>
        <w:t>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comparable to existing water footprinting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w:t>
      </w:r>
      <w:r w:rsidR="00250BF2">
        <w:rPr>
          <w:rFonts w:ascii="Times New Roman" w:hAnsi="Times New Roman" w:cs="Times New Roman"/>
          <w:sz w:val="24"/>
          <w:szCs w:val="24"/>
        </w:rPr>
        <w:t xml:space="preserve">likely </w:t>
      </w:r>
      <w:r w:rsidR="00916161">
        <w:rPr>
          <w:rFonts w:ascii="Times New Roman" w:hAnsi="Times New Roman" w:cs="Times New Roman"/>
          <w:sz w:val="24"/>
          <w:szCs w:val="24"/>
        </w:rPr>
        <w:t>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w:t>
      </w:r>
      <w:r w:rsidR="00226121">
        <w:rPr>
          <w:rFonts w:ascii="Times New Roman" w:hAnsi="Times New Roman" w:cs="Times New Roman"/>
          <w:sz w:val="24"/>
          <w:szCs w:val="24"/>
        </w:rPr>
        <w:t xml:space="preserve">aggregated </w:t>
      </w:r>
      <w:r w:rsidR="00916161">
        <w:rPr>
          <w:rFonts w:ascii="Times New Roman" w:hAnsi="Times New Roman" w:cs="Times New Roman"/>
          <w:sz w:val="24"/>
          <w:szCs w:val="24"/>
        </w:rPr>
        <w:t xml:space="preserve">data.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’s coverage was not as extensive as reported water consumption due to the lack of spatially explicit data for many states west of the Rocky 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r w:rsidR="00226121">
        <w:rPr>
          <w:rFonts w:ascii="Times New Roman" w:hAnsi="Times New Roman" w:cs="Times New Roman"/>
          <w:sz w:val="24"/>
          <w:szCs w:val="24"/>
        </w:rPr>
        <w:t>.</w:t>
      </w:r>
    </w:p>
    <w:p w14:paraId="744E65EA" w14:textId="77777777" w:rsidR="001F619C" w:rsidRDefault="001F619C" w:rsidP="00D8716C">
      <w:pPr>
        <w:spacing w:after="0" w:line="480" w:lineRule="auto"/>
        <w:rPr>
          <w:rFonts w:ascii="Times New Roman" w:hAnsi="Times New Roman" w:cs="Times New Roman"/>
          <w:sz w:val="24"/>
          <w:szCs w:val="24"/>
        </w:rPr>
      </w:pPr>
    </w:p>
    <w:p w14:paraId="314DDCF7" w14:textId="64FF4D66" w:rsidR="006D506A" w:rsidRDefault="003F37C4" w:rsidP="006D506A">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r w:rsidR="008C0A71">
        <w:rPr>
          <w:rFonts w:ascii="Times New Roman" w:hAnsi="Times New Roman" w:cs="Times New Roman"/>
          <w:sz w:val="24"/>
          <w:szCs w:val="24"/>
        </w:rPr>
        <w:t xml:space="preserve"> for </w:t>
      </w:r>
      <w:r w:rsidR="00250BF2">
        <w:rPr>
          <w:rFonts w:ascii="Times New Roman" w:hAnsi="Times New Roman" w:cs="Times New Roman"/>
          <w:sz w:val="24"/>
          <w:szCs w:val="24"/>
        </w:rPr>
        <w:t>water footprinting</w:t>
      </w:r>
      <w:r w:rsidR="008C0A71">
        <w:rPr>
          <w:rFonts w:ascii="Times New Roman" w:hAnsi="Times New Roman" w:cs="Times New Roman"/>
          <w:sz w:val="24"/>
          <w:szCs w:val="24"/>
        </w:rPr>
        <w:t xml:space="preserve"> at several geographic levels </w:t>
      </w:r>
      <w:r w:rsidR="007F6F91">
        <w:rPr>
          <w:rFonts w:ascii="Times New Roman" w:hAnsi="Times New Roman" w:cs="Times New Roman"/>
          <w:sz w:val="24"/>
          <w:szCs w:val="24"/>
        </w:rPr>
        <w:t xml:space="preserve">and </w:t>
      </w:r>
      <w:r w:rsidR="008C0A71">
        <w:rPr>
          <w:rFonts w:ascii="Times New Roman" w:hAnsi="Times New Roman" w:cs="Times New Roman"/>
          <w:sz w:val="24"/>
          <w:szCs w:val="24"/>
        </w:rPr>
        <w:t>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The tool can also evaluate many agricultural feedstocks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w:t>
      </w:r>
      <w:r w:rsidR="00226121">
        <w:rPr>
          <w:rFonts w:ascii="Times New Roman" w:hAnsi="Times New Roman" w:cs="Times New Roman"/>
          <w:sz w:val="24"/>
          <w:szCs w:val="24"/>
        </w:rPr>
        <w:t xml:space="preserve">fiber </w:t>
      </w:r>
      <w:r w:rsidR="004C74F2">
        <w:rPr>
          <w:rFonts w:ascii="Times New Roman" w:hAnsi="Times New Roman" w:cs="Times New Roman"/>
          <w:sz w:val="24"/>
          <w:szCs w:val="24"/>
        </w:rPr>
        <w:t xml:space="preserve">in current and potential future </w:t>
      </w:r>
      <w:r w:rsidR="00226121">
        <w:rPr>
          <w:rFonts w:ascii="Times New Roman" w:hAnsi="Times New Roman" w:cs="Times New Roman"/>
          <w:sz w:val="24"/>
          <w:szCs w:val="24"/>
        </w:rPr>
        <w:t>scenarios</w:t>
      </w:r>
      <w:r w:rsidR="004C74F2">
        <w:rPr>
          <w:rFonts w:ascii="Times New Roman" w:hAnsi="Times New Roman" w:cs="Times New Roman"/>
          <w:sz w:val="24"/>
          <w:szCs w:val="24"/>
        </w:rPr>
        <w:t xml:space="preserve">. Finally, </w:t>
      </w:r>
      <w:r w:rsidR="008C0A71">
        <w:rPr>
          <w:rFonts w:ascii="Times New Roman" w:hAnsi="Times New Roman" w:cs="Times New Roman"/>
          <w:sz w:val="24"/>
          <w:szCs w:val="24"/>
        </w:rPr>
        <w:t xml:space="preserve">the </w:t>
      </w:r>
      <w:r w:rsidR="005662BB">
        <w:rPr>
          <w:rFonts w:ascii="Times New Roman" w:hAnsi="Times New Roman" w:cs="Times New Roman"/>
          <w:sz w:val="24"/>
          <w:szCs w:val="24"/>
        </w:rPr>
        <w:t xml:space="preserve">model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w:t>
      </w:r>
      <w:proofErr w:type="spellStart"/>
      <w:r w:rsidR="005662BB">
        <w:rPr>
          <w:rFonts w:ascii="Times New Roman" w:hAnsi="Times New Roman" w:cs="Times New Roman"/>
          <w:sz w:val="24"/>
          <w:szCs w:val="24"/>
        </w:rPr>
        <w:t>biopower</w:t>
      </w:r>
      <w:proofErr w:type="spellEnd"/>
      <w:r w:rsidR="005662BB">
        <w:rPr>
          <w:rFonts w:ascii="Times New Roman" w:hAnsi="Times New Roman" w:cs="Times New Roman"/>
          <w:sz w:val="24"/>
          <w:szCs w:val="24"/>
        </w:rPr>
        <w:t xml:space="preserve"> and </w:t>
      </w:r>
      <w:r w:rsidR="00A76D2B">
        <w:rPr>
          <w:rFonts w:ascii="Times New Roman" w:hAnsi="Times New Roman" w:cs="Times New Roman"/>
          <w:sz w:val="24"/>
          <w:szCs w:val="24"/>
        </w:rPr>
        <w:t>concentrating</w:t>
      </w:r>
      <w:r w:rsidR="00E1527E">
        <w:rPr>
          <w:rFonts w:ascii="Times New Roman" w:hAnsi="Times New Roman" w:cs="Times New Roman"/>
          <w:sz w:val="24"/>
          <w:szCs w:val="24"/>
        </w:rPr>
        <w:t xml:space="preserve"> </w:t>
      </w:r>
      <w:r w:rsidR="005662BB">
        <w:rPr>
          <w:rFonts w:ascii="Times New Roman" w:hAnsi="Times New Roman" w:cs="Times New Roman"/>
          <w:sz w:val="24"/>
          <w:szCs w:val="24"/>
        </w:rPr>
        <w:t>solar</w:t>
      </w:r>
      <w:r w:rsidR="00E1527E">
        <w:rPr>
          <w:rFonts w:ascii="Times New Roman" w:hAnsi="Times New Roman" w:cs="Times New Roman"/>
          <w:sz w:val="24"/>
          <w:szCs w:val="24"/>
        </w:rPr>
        <w:t xml:space="preserve"> power</w:t>
      </w:r>
      <w:r w:rsidR="00E53D8E">
        <w:rPr>
          <w:rFonts w:ascii="Times New Roman" w:hAnsi="Times New Roman" w:cs="Times New Roman"/>
          <w:sz w:val="24"/>
          <w:szCs w:val="24"/>
        </w:rPr>
        <w:t xml:space="preserve"> (</w:t>
      </w:r>
      <w:proofErr w:type="spellStart"/>
      <w:r w:rsidR="00E53D8E">
        <w:rPr>
          <w:rFonts w:ascii="Times New Roman" w:hAnsi="Times New Roman" w:cs="Times New Roman"/>
          <w:sz w:val="24"/>
          <w:szCs w:val="24"/>
        </w:rPr>
        <w:t>Macknick</w:t>
      </w:r>
      <w:proofErr w:type="spellEnd"/>
      <w:r w:rsidR="00E53D8E">
        <w:rPr>
          <w:rFonts w:ascii="Times New Roman" w:hAnsi="Times New Roman" w:cs="Times New Roman"/>
          <w:sz w:val="24"/>
          <w:szCs w:val="24"/>
        </w:rPr>
        <w:t xml:space="preserve"> et al. 2011)</w:t>
      </w:r>
      <w:r w:rsidR="00226121">
        <w:rPr>
          <w:rFonts w:ascii="Times New Roman" w:hAnsi="Times New Roman" w:cs="Times New Roman"/>
          <w:sz w:val="24"/>
          <w:szCs w:val="24"/>
        </w:rPr>
        <w:t xml:space="preserve"> for comparison purposes in multiple locations and under different climatic conditions</w:t>
      </w:r>
      <w:r w:rsidR="005A7362">
        <w:rPr>
          <w:rFonts w:ascii="Times New Roman" w:hAnsi="Times New Roman" w:cs="Times New Roman"/>
          <w:sz w:val="24"/>
          <w:szCs w:val="24"/>
        </w:rPr>
        <w:t xml:space="preserve">. </w:t>
      </w:r>
    </w:p>
    <w:p w14:paraId="44DA4059" w14:textId="77777777" w:rsidR="006D506A" w:rsidRDefault="006D506A" w:rsidP="006D506A">
      <w:pPr>
        <w:spacing w:after="0" w:line="480" w:lineRule="auto"/>
        <w:rPr>
          <w:rFonts w:ascii="Times New Roman" w:hAnsi="Times New Roman" w:cs="Times New Roman"/>
          <w:sz w:val="24"/>
          <w:szCs w:val="24"/>
        </w:rPr>
      </w:pPr>
    </w:p>
    <w:p w14:paraId="0A6BE936" w14:textId="674653B4" w:rsidR="006D506A" w:rsidRDefault="006D506A" w:rsidP="006D506A">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dynamic capabilities and adjustable climat</w:t>
      </w:r>
      <w:r w:rsidR="00092122">
        <w:rPr>
          <w:rFonts w:ascii="Times New Roman" w:hAnsi="Times New Roman" w:cs="Times New Roman"/>
          <w:sz w:val="24"/>
          <w:szCs w:val="24"/>
        </w:rPr>
        <w:t>e</w:t>
      </w:r>
      <w:r>
        <w:rPr>
          <w:rFonts w:ascii="Times New Roman" w:hAnsi="Times New Roman" w:cs="Times New Roman"/>
          <w:sz w:val="24"/>
          <w:szCs w:val="24"/>
        </w:rPr>
        <w:t xml:space="preserve"> data allow analysis of water consumption in relation to state and national bioenergy policies (e.g., EPA 2010 and E</w:t>
      </w:r>
      <w:r w:rsidR="00E1527E">
        <w:rPr>
          <w:rFonts w:ascii="Times New Roman" w:hAnsi="Times New Roman" w:cs="Times New Roman"/>
          <w:sz w:val="24"/>
          <w:szCs w:val="24"/>
        </w:rPr>
        <w:t>uropean Commission</w:t>
      </w:r>
      <w:r>
        <w:rPr>
          <w:rFonts w:ascii="Times New Roman" w:hAnsi="Times New Roman" w:cs="Times New Roman"/>
          <w:sz w:val="24"/>
          <w:szCs w:val="24"/>
        </w:rPr>
        <w:t xml:space="preserve"> 2009) </w:t>
      </w:r>
      <w:r w:rsidR="00704DE9">
        <w:rPr>
          <w:rFonts w:ascii="Times New Roman" w:hAnsi="Times New Roman" w:cs="Times New Roman"/>
          <w:sz w:val="24"/>
          <w:szCs w:val="24"/>
        </w:rPr>
        <w:t>in relation to</w:t>
      </w:r>
      <w:r>
        <w:rPr>
          <w:rFonts w:ascii="Times New Roman" w:hAnsi="Times New Roman" w:cs="Times New Roman"/>
          <w:sz w:val="24"/>
          <w:szCs w:val="24"/>
        </w:rPr>
        <w:t xml:space="preserve"> potential future policies. The model could be adapted for scenario analysis of alternative crop categories, locations where those crops are grown, and under alternative climatic conditions if the data </w:t>
      </w:r>
      <w:r w:rsidR="00704DE9">
        <w:rPr>
          <w:rFonts w:ascii="Times New Roman" w:hAnsi="Times New Roman" w:cs="Times New Roman"/>
          <w:sz w:val="24"/>
          <w:szCs w:val="24"/>
        </w:rPr>
        <w:t>are</w:t>
      </w:r>
      <w:r>
        <w:rPr>
          <w:rFonts w:ascii="Times New Roman" w:hAnsi="Times New Roman" w:cs="Times New Roman"/>
          <w:sz w:val="24"/>
          <w:szCs w:val="24"/>
        </w:rPr>
        <w:t xml:space="preserve"> available. For example,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could be adapted to run scenarios looking at the water footprints of feedstock over</w:t>
      </w:r>
      <w:r w:rsidR="000F444B">
        <w:rPr>
          <w:rFonts w:ascii="Times New Roman" w:hAnsi="Times New Roman" w:cs="Times New Roman"/>
          <w:sz w:val="24"/>
          <w:szCs w:val="24"/>
        </w:rPr>
        <w:t xml:space="preserve"> </w:t>
      </w:r>
      <w:r>
        <w:rPr>
          <w:rFonts w:ascii="Times New Roman" w:hAnsi="Times New Roman" w:cs="Times New Roman"/>
          <w:sz w:val="24"/>
          <w:szCs w:val="24"/>
        </w:rPr>
        <w:t>ti</w:t>
      </w:r>
      <w:r w:rsidR="002E579D">
        <w:rPr>
          <w:rFonts w:ascii="Times New Roman" w:hAnsi="Times New Roman" w:cs="Times New Roman"/>
          <w:sz w:val="24"/>
          <w:szCs w:val="24"/>
        </w:rPr>
        <w:t xml:space="preserve">me as </w:t>
      </w:r>
      <w:r w:rsidR="00E12D0D">
        <w:rPr>
          <w:rFonts w:ascii="Times New Roman" w:hAnsi="Times New Roman" w:cs="Times New Roman"/>
          <w:sz w:val="24"/>
          <w:szCs w:val="24"/>
        </w:rPr>
        <w:t>research and development</w:t>
      </w:r>
      <w:r>
        <w:rPr>
          <w:rFonts w:ascii="Times New Roman" w:hAnsi="Times New Roman" w:cs="Times New Roman"/>
          <w:sz w:val="24"/>
          <w:szCs w:val="24"/>
        </w:rPr>
        <w:t xml:space="preserve"> improve yields, drought tolerance, and other physiological factors. Future climate </w:t>
      </w:r>
      <w:r>
        <w:rPr>
          <w:rFonts w:ascii="Times New Roman" w:hAnsi="Times New Roman" w:cs="Times New Roman"/>
          <w:sz w:val="24"/>
          <w:szCs w:val="24"/>
        </w:rPr>
        <w:lastRenderedPageBreak/>
        <w:t xml:space="preserve">data (e.g., regression of Cligen data) to estimate the potential future crop water footprints could also be included. The results of such an analysis would help identify areas of risks associated with water competition </w:t>
      </w:r>
      <w:r w:rsidR="00250BF2">
        <w:rPr>
          <w:rFonts w:ascii="Times New Roman" w:hAnsi="Times New Roman" w:cs="Times New Roman"/>
          <w:sz w:val="24"/>
          <w:szCs w:val="24"/>
        </w:rPr>
        <w:t xml:space="preserve">among feedstocks </w:t>
      </w:r>
      <w:r>
        <w:rPr>
          <w:rFonts w:ascii="Times New Roman" w:hAnsi="Times New Roman" w:cs="Times New Roman"/>
          <w:sz w:val="24"/>
          <w:szCs w:val="24"/>
        </w:rPr>
        <w:t xml:space="preserve">in </w:t>
      </w:r>
      <w:r w:rsidR="000F444B">
        <w:rPr>
          <w:rFonts w:ascii="Times New Roman" w:hAnsi="Times New Roman" w:cs="Times New Roman"/>
          <w:sz w:val="24"/>
          <w:szCs w:val="24"/>
        </w:rPr>
        <w:t>certain</w:t>
      </w:r>
      <w:r>
        <w:rPr>
          <w:rFonts w:ascii="Times New Roman" w:hAnsi="Times New Roman" w:cs="Times New Roman"/>
          <w:sz w:val="24"/>
          <w:szCs w:val="24"/>
        </w:rPr>
        <w:t xml:space="preserve"> regions</w:t>
      </w:r>
      <w:r w:rsidR="00E12D0D">
        <w:rPr>
          <w:rFonts w:ascii="Times New Roman" w:hAnsi="Times New Roman" w:cs="Times New Roman"/>
          <w:sz w:val="24"/>
          <w:szCs w:val="24"/>
        </w:rPr>
        <w:t xml:space="preserve"> and identify </w:t>
      </w:r>
      <w:r>
        <w:rPr>
          <w:rFonts w:ascii="Times New Roman" w:hAnsi="Times New Roman" w:cs="Times New Roman"/>
          <w:sz w:val="24"/>
          <w:szCs w:val="24"/>
        </w:rPr>
        <w:t>pathways that increase or decrease water competition. A potential scenario analysis of alternative future policies</w:t>
      </w:r>
      <w:r w:rsidR="00704DE9">
        <w:rPr>
          <w:rFonts w:ascii="Times New Roman" w:hAnsi="Times New Roman" w:cs="Times New Roman"/>
          <w:sz w:val="24"/>
          <w:szCs w:val="24"/>
        </w:rPr>
        <w:t>,</w:t>
      </w:r>
      <w:r>
        <w:rPr>
          <w:rFonts w:ascii="Times New Roman" w:hAnsi="Times New Roman" w:cs="Times New Roman"/>
          <w:sz w:val="24"/>
          <w:szCs w:val="24"/>
        </w:rPr>
        <w:t xml:space="preserve"> such as the Renewable Fuel Standard 2 (EPA 2010) and proposed revision</w:t>
      </w:r>
      <w:r w:rsidR="00704DE9">
        <w:rPr>
          <w:rFonts w:ascii="Times New Roman" w:hAnsi="Times New Roman" w:cs="Times New Roman"/>
          <w:sz w:val="24"/>
          <w:szCs w:val="24"/>
        </w:rPr>
        <w:t>,</w:t>
      </w:r>
      <w:r>
        <w:rPr>
          <w:rFonts w:ascii="Times New Roman" w:hAnsi="Times New Roman" w:cs="Times New Roman"/>
          <w:sz w:val="24"/>
          <w:szCs w:val="24"/>
        </w:rPr>
        <w:t xml:space="preserve"> could be examined in the context of potential future climatic conditions.</w:t>
      </w:r>
    </w:p>
    <w:p w14:paraId="26B9C7B8" w14:textId="77777777" w:rsidR="001F619C" w:rsidRDefault="001F619C" w:rsidP="00D8716C">
      <w:pPr>
        <w:spacing w:after="0" w:line="480" w:lineRule="auto"/>
        <w:rPr>
          <w:rFonts w:ascii="Times New Roman" w:hAnsi="Times New Roman" w:cs="Times New Roman"/>
          <w:sz w:val="24"/>
          <w:szCs w:val="24"/>
        </w:rPr>
      </w:pPr>
    </w:p>
    <w:p w14:paraId="479D68E3" w14:textId="7749BD53" w:rsidR="00C55F94"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Disclaimer</w:t>
      </w:r>
    </w:p>
    <w:p w14:paraId="64C7C772" w14:textId="77777777" w:rsidR="00BF799E" w:rsidRDefault="00BF799E" w:rsidP="00D8716C">
      <w:pPr>
        <w:spacing w:after="0" w:line="480" w:lineRule="auto"/>
        <w:rPr>
          <w:rFonts w:ascii="Times New Roman" w:eastAsia="Calibri" w:hAnsi="Times New Roman" w:cs="Times New Roman"/>
          <w:sz w:val="24"/>
          <w:szCs w:val="24"/>
        </w:rPr>
      </w:pPr>
    </w:p>
    <w:p w14:paraId="7CCD9E95" w14:textId="155201F3" w:rsidR="00C55F94" w:rsidRPr="00C55F94" w:rsidRDefault="00C55F94" w:rsidP="00D8716C">
      <w:pPr>
        <w:spacing w:after="0" w:line="480" w:lineRule="auto"/>
        <w:rPr>
          <w:rFonts w:ascii="Times New Roman" w:hAnsi="Times New Roman" w:cs="Times New Roman"/>
          <w:sz w:val="24"/>
          <w:szCs w:val="24"/>
        </w:rPr>
      </w:pPr>
      <w:r>
        <w:rPr>
          <w:rFonts w:ascii="Times New Roman" w:eastAsia="Calibri" w:hAnsi="Times New Roman" w:cs="Times New Roman"/>
          <w:sz w:val="24"/>
          <w:szCs w:val="24"/>
        </w:rPr>
        <w:t xml:space="preserve">This work was supported by the Office of Electricity Delivery and Energy Reliability. </w:t>
      </w:r>
      <w:r>
        <w:rPr>
          <w:rFonts w:ascii="Times New Roman" w:hAnsi="Times New Roman"/>
          <w:sz w:val="24"/>
          <w:szCs w:val="24"/>
        </w:rPr>
        <w:t>To our knowledge, the authors do not have any other potential conflicts of interest.</w:t>
      </w:r>
    </w:p>
    <w:p w14:paraId="62F11B73" w14:textId="77777777" w:rsidR="00C55F94" w:rsidRDefault="00C55F94" w:rsidP="00D8716C">
      <w:pPr>
        <w:spacing w:after="0" w:line="480" w:lineRule="auto"/>
        <w:rPr>
          <w:rFonts w:ascii="Times New Roman" w:hAnsi="Times New Roman" w:cs="Times New Roman"/>
          <w:b/>
          <w:sz w:val="24"/>
          <w:szCs w:val="24"/>
        </w:rPr>
      </w:pPr>
    </w:p>
    <w:p w14:paraId="07199388" w14:textId="013399DD" w:rsidR="00AC67B5" w:rsidRDefault="00AC67B5" w:rsidP="00D8716C">
      <w:pPr>
        <w:spacing w:after="0" w:line="480" w:lineRule="auto"/>
        <w:rPr>
          <w:rFonts w:ascii="Times New Roman" w:hAnsi="Times New Roman" w:cs="Times New Roman"/>
          <w:b/>
          <w:sz w:val="24"/>
          <w:szCs w:val="24"/>
        </w:rPr>
      </w:pPr>
      <w:bookmarkStart w:id="3" w:name="D_References"/>
      <w:bookmarkEnd w:id="3"/>
      <w:r w:rsidRPr="00BF799E">
        <w:rPr>
          <w:rFonts w:ascii="Times New Roman" w:hAnsi="Times New Roman" w:cs="Times New Roman"/>
          <w:b/>
          <w:sz w:val="24"/>
          <w:szCs w:val="24"/>
        </w:rPr>
        <w:t>References</w:t>
      </w:r>
    </w:p>
    <w:p w14:paraId="7F561459" w14:textId="77777777" w:rsidR="00BF799E" w:rsidRPr="00BF799E" w:rsidRDefault="00BF799E" w:rsidP="00D8716C">
      <w:pPr>
        <w:spacing w:after="0" w:line="480" w:lineRule="auto"/>
        <w:rPr>
          <w:rFonts w:ascii="Times New Roman" w:hAnsi="Times New Roman" w:cs="Times New Roman"/>
          <w:b/>
          <w:sz w:val="24"/>
          <w:szCs w:val="24"/>
        </w:rPr>
      </w:pPr>
    </w:p>
    <w:p w14:paraId="4132682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Allen, R.G., L.S. Pereira, D. Raes, and M. Smith. 1998. FAO Irrigation and Drainage Paper. Rome, Italy: FAO; 333 p.</w:t>
      </w:r>
    </w:p>
    <w:p w14:paraId="7F1B0E19" w14:textId="44D74D26" w:rsidR="0067570F" w:rsidRDefault="0067570F" w:rsidP="0067570F">
      <w:pPr>
        <w:spacing w:line="480" w:lineRule="auto"/>
        <w:rPr>
          <w:rFonts w:ascii="Times New Roman" w:eastAsia="Calibri" w:hAnsi="Times New Roman" w:cs="Times New Roman"/>
        </w:rPr>
      </w:pPr>
      <w:r>
        <w:rPr>
          <w:rFonts w:ascii="Times New Roman" w:eastAsia="Calibri" w:hAnsi="Times New Roman" w:cs="Times New Roman"/>
        </w:rPr>
        <w:t>Argonne National Laboratory</w:t>
      </w:r>
      <w:r w:rsidR="00704DE9">
        <w:rPr>
          <w:rFonts w:ascii="Times New Roman" w:eastAsia="Calibri" w:hAnsi="Times New Roman" w:cs="Times New Roman"/>
        </w:rPr>
        <w:t xml:space="preserve"> (ANL)</w:t>
      </w:r>
      <w:r>
        <w:rPr>
          <w:rFonts w:ascii="Times New Roman" w:eastAsia="Calibri" w:hAnsi="Times New Roman" w:cs="Times New Roman"/>
        </w:rPr>
        <w:t xml:space="preserve">. </w:t>
      </w:r>
      <w:r w:rsidRPr="0067570F">
        <w:rPr>
          <w:rFonts w:ascii="Times New Roman" w:eastAsia="Calibri" w:hAnsi="Times New Roman" w:cs="Times New Roman"/>
        </w:rPr>
        <w:t>2013</w:t>
      </w:r>
      <w:r>
        <w:rPr>
          <w:rFonts w:ascii="Times New Roman" w:eastAsia="Calibri" w:hAnsi="Times New Roman" w:cs="Times New Roman"/>
        </w:rPr>
        <w:t>.</w:t>
      </w:r>
      <w:r w:rsidRPr="0067570F">
        <w:rPr>
          <w:rFonts w:ascii="Times New Roman" w:eastAsia="Calibri" w:hAnsi="Times New Roman" w:cs="Times New Roman"/>
        </w:rPr>
        <w:t xml:space="preserve"> Water Analysis To</w:t>
      </w:r>
      <w:r w:rsidR="00714731">
        <w:rPr>
          <w:rFonts w:ascii="Times New Roman" w:eastAsia="Calibri" w:hAnsi="Times New Roman" w:cs="Times New Roman"/>
        </w:rPr>
        <w:t xml:space="preserve">ol for Energy Resources (WATER). </w:t>
      </w:r>
      <w:r w:rsidRPr="0067570F">
        <w:rPr>
          <w:rFonts w:ascii="Times New Roman" w:eastAsia="Calibri" w:hAnsi="Times New Roman" w:cs="Times New Roman"/>
        </w:rPr>
        <w:t>http://</w:t>
      </w:r>
      <w:r w:rsidR="00714731">
        <w:rPr>
          <w:rFonts w:ascii="Times New Roman" w:eastAsia="Calibri" w:hAnsi="Times New Roman" w:cs="Times New Roman"/>
        </w:rPr>
        <w:t>www.water.es.anl.gov</w:t>
      </w:r>
    </w:p>
    <w:p w14:paraId="45D22D48" w14:textId="10060B04"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Bates, G., C. Harper, and F. Allen. 2011. Forage &amp; Field Crop Seeding Guide for Tennessee. Knoxville, TN: Univers</w:t>
      </w:r>
      <w:r w:rsidR="00876960">
        <w:rPr>
          <w:rFonts w:ascii="Times New Roman" w:eastAsia="Calibri" w:hAnsi="Times New Roman" w:cs="Times New Roman"/>
        </w:rPr>
        <w:t>i</w:t>
      </w:r>
      <w:r w:rsidRPr="006059B7">
        <w:rPr>
          <w:rFonts w:ascii="Times New Roman" w:eastAsia="Calibri" w:hAnsi="Times New Roman" w:cs="Times New Roman"/>
        </w:rPr>
        <w:t>ty of Tennessee Institute of Agriculture.</w:t>
      </w:r>
    </w:p>
    <w:p w14:paraId="2B1FF4D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2002. Bioenergy and water--the implications of large-scale bioenergy production for water use and supply. Global Environmental Change 12(4):253-71.</w:t>
      </w:r>
    </w:p>
    <w:p w14:paraId="040042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Berndes, G. 2008a. Future Biomass Energy Supply: The Consumptive Water Use Perspective. International Journal of Water Resources Development 24(2):235 - 45.</w:t>
      </w:r>
    </w:p>
    <w:p w14:paraId="19005E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2008b. Water demand for global bioenergy production: trends, risks and opportunities. Report commissioned by the German Advisory Council on Global Change (Wissenschaftlicher Beirat der Bundesregierung Globale Umweltveränderungen - WBGU). Göteborg, Berlin: WBGU.</w:t>
      </w:r>
    </w:p>
    <w:p w14:paraId="3E233E7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Buntin, G.D., and B.M. Cunfer, editors. 2013. Southern Small Grain: Resource Management Handbook. Athens, GA: University of Georgia College of Agricultural and Environmental Sciences Cooperative Extension.</w:t>
      </w:r>
    </w:p>
    <w:p w14:paraId="6920C0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Chakravorty, U., M-H. Hubert, and L. Nøstbakken. 2009. Fuel Versus Food. Annual Review of Resource Economics 1(1):645-63.</w:t>
      </w:r>
    </w:p>
    <w:p w14:paraId="288BF44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B. Walseth, and S. Suh. 2009. Water Embodied in Bioethanol in the United States. Environmental Science &amp; Technology 43(8):2688-92.</w:t>
      </w:r>
    </w:p>
    <w:p w14:paraId="1C271C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2012. Assessing County-Level Water Footprints of Different Cellulosic-Biofuel Feedstock Pathways. Environmental Science &amp; Technology 46(16):9155-62.</w:t>
      </w:r>
    </w:p>
    <w:p w14:paraId="2375FEB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2013. Considering water availability and wastewater resources in the development of algal bio-oil. Biofuels, Bioproducts and Biorefining 7(4):406-15.</w:t>
      </w:r>
    </w:p>
    <w:p w14:paraId="00B930D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W. May. 2013. The water footprint of biofuel produced from forest wood residue via a mixed alcohol gasification process. Environmental Research Letters 8(3):035015.</w:t>
      </w:r>
    </w:p>
    <w:p w14:paraId="5B9335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Chum, H., A. Faaij, J. Moreira, G. Berndes, P. Dhamija, and H. Dong. Bioenergy. 2011. </w:t>
      </w:r>
      <w:r w:rsidRPr="006059B7">
        <w:rPr>
          <w:rFonts w:ascii="Times New Roman" w:eastAsia="Calibri" w:hAnsi="Times New Roman" w:cs="Times New Roman"/>
          <w:i/>
        </w:rPr>
        <w:t xml:space="preserve">In </w:t>
      </w:r>
      <w:r w:rsidRPr="006059B7">
        <w:rPr>
          <w:rFonts w:ascii="Times New Roman" w:eastAsia="Calibri" w:hAnsi="Times New Roman" w:cs="Times New Roman"/>
        </w:rPr>
        <w:t>Edenhofer, O., R. Pichs-Madruga, Y. Sokona, K. Seyboth, P. Matschoss, and S. Kadner, editors. IPCC Special Report on Renewable Energy Sources and Climate Change Mitigation. Cambridge, UK and New York, NY: Cambridge University Press, p. 124.</w:t>
      </w:r>
    </w:p>
    <w:p w14:paraId="397336C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Collins, H.P., R. Boydston, A. Alva, A.N. Hang, S. Fransen, and P. Wanderschnieder. 2005. BioFuel Variety Trials. In (USDA) USDoA, editor. </w:t>
      </w:r>
    </w:p>
    <w:p w14:paraId="14088D1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Dominguez-Faus, R., S.E. Powers, J.G. Burken, and P.J. Alvarez. 2009. The Water Footprint of Biofuels: A Drink or Drive Issue? Environmental Science &amp; Technology 43(9):3005-10.</w:t>
      </w:r>
    </w:p>
    <w:p w14:paraId="27197250"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Dornburg, V., A. Faaij, P. Verweij, H. Langeveld, G. van de Ven, and F. Wester. 2008. Assessment of Global Biomass Potentials and their Links to Food, Water, Biodiversity, Energy Demand and Economy. Bilthoven, Netherlands: The Netherlands Environmental Assessment Agency. </w:t>
      </w:r>
    </w:p>
    <w:p w14:paraId="1643416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Environmental Protection Agency (EPA). 2010. Renewable Fuel Standard Program (RFS2) Regulatory Impact Analysis. Washington DC, EPA. Contract No.: EPA-420-R-10-006.</w:t>
      </w:r>
    </w:p>
    <w:p w14:paraId="2D31CEB0"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European Commission. 2009. Directive 2009/28/EC of the European Parliament and of the Council of 23 April 2009 on the promotion of the use of energy from renewable sources. Brussels, Belgium: European Commission.</w:t>
      </w:r>
    </w:p>
    <w:p w14:paraId="6AD2F27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Falkenmark, M. Comparative hydrology—a new concept.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Falkenmark, M., and T. Chapman, editors. Comparative Hydrology An Ecological Approach to Land and Water Resources. Paris: UNESCO. 1989, 10-42.</w:t>
      </w:r>
    </w:p>
    <w:p w14:paraId="39AD29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Fingerman, K.R., M.H. Torn, M.S. O’Hare, and D.M. Kammen. 2010. Accounting for the water impacts of ethanol production. Environmental Research Letters 5(1):014020.</w:t>
      </w:r>
    </w:p>
    <w:p w14:paraId="431F1FF2" w14:textId="77D9CD6A"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Food and Agricultural Organization (FAO). 2010a. C</w:t>
      </w:r>
      <w:r w:rsidR="008C47EE">
        <w:rPr>
          <w:rFonts w:ascii="Times New Roman" w:eastAsia="Calibri" w:hAnsi="Times New Roman" w:cs="Times New Roman"/>
        </w:rPr>
        <w:t>ROP</w:t>
      </w:r>
      <w:r w:rsidRPr="006059B7">
        <w:rPr>
          <w:rFonts w:ascii="Times New Roman" w:eastAsia="Calibri" w:hAnsi="Times New Roman" w:cs="Times New Roman"/>
        </w:rPr>
        <w:t xml:space="preserve">WAT Model version 8. </w:t>
      </w:r>
    </w:p>
    <w:p w14:paraId="1C19631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FAO. 2010b. CLIMWAT Model version 2.</w:t>
      </w:r>
    </w:p>
    <w:p w14:paraId="14FAB9C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Ford, A. 1999. Modeling the environment: an introduction to system dynamics models of environmental systems. Ann Arbor, Michigan: Island Press.</w:t>
      </w:r>
    </w:p>
    <w:p w14:paraId="71B5D40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Forrester, J.W. 2007. System dynamics: the next fifty years. System Dynamics Review 23:359-70.</w:t>
      </w:r>
    </w:p>
    <w:p w14:paraId="67939DA7" w14:textId="52E15E23"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Gerbens-Leenes, W., A.Y. Hoekstra, and </w:t>
      </w:r>
      <w:r w:rsidR="00910779" w:rsidRPr="006059B7">
        <w:rPr>
          <w:rFonts w:ascii="Times New Roman" w:eastAsia="Calibri" w:hAnsi="Times New Roman" w:cs="Times New Roman"/>
        </w:rPr>
        <w:t>T.H</w:t>
      </w:r>
      <w:r w:rsidR="00910779">
        <w:rPr>
          <w:rFonts w:ascii="Times New Roman" w:eastAsia="Calibri" w:hAnsi="Times New Roman" w:cs="Times New Roman"/>
        </w:rPr>
        <w:t>.</w:t>
      </w:r>
      <w:r w:rsidR="00910779" w:rsidRPr="006059B7">
        <w:rPr>
          <w:rFonts w:ascii="Times New Roman" w:eastAsia="Calibri" w:hAnsi="Times New Roman" w:cs="Times New Roman"/>
        </w:rPr>
        <w:t xml:space="preserve"> </w:t>
      </w:r>
      <w:r w:rsidRPr="006059B7">
        <w:rPr>
          <w:rFonts w:ascii="Times New Roman" w:eastAsia="Calibri" w:hAnsi="Times New Roman" w:cs="Times New Roman"/>
        </w:rPr>
        <w:t>van der Meer. 2009a. The water footprint of bioenergy. Proceedings of the National Academy of Sciences 106(25):10219-23.</w:t>
      </w:r>
    </w:p>
    <w:p w14:paraId="251407C8" w14:textId="3D5E3949"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Gerbens-Leenes, P.W., A.Y. Hoekstra, and T.</w:t>
      </w:r>
      <w:r w:rsidR="00910779">
        <w:rPr>
          <w:rFonts w:ascii="Times New Roman" w:eastAsia="Calibri" w:hAnsi="Times New Roman" w:cs="Times New Roman"/>
        </w:rPr>
        <w:t>H.</w:t>
      </w:r>
      <w:r w:rsidRPr="006059B7">
        <w:rPr>
          <w:rFonts w:ascii="Times New Roman" w:eastAsia="Calibri" w:hAnsi="Times New Roman" w:cs="Times New Roman"/>
        </w:rPr>
        <w:t xml:space="preserve"> van der Meer. 2009b. The water footprint of energy from biomass: A quantitative assessment and consequences of an increasing share of bio-energy in energy supply. Ecological Economics 68(4):1052-60.</w:t>
      </w:r>
    </w:p>
    <w:p w14:paraId="0C7B3DA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Ghaffarzadegan, N., J. Lyneis, and G.P. Richardson. 2011. How small system dynamics models can help the public policy process. System Dynamics Review 27:22-44.</w:t>
      </w:r>
    </w:p>
    <w:p w14:paraId="6EF8F9C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Gheewala, S.H., G. Berndes, and G. Jewitt. 2011. The bioenergy and water nexus. Biofuels, Bioproducts and Biorefining 5(4):353-60.</w:t>
      </w:r>
    </w:p>
    <w:p w14:paraId="6092ED0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Gleick, P.H. 1998. The human right to water. Water Policy 1(5):487-503.</w:t>
      </w:r>
    </w:p>
    <w:p w14:paraId="7F9D20E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Hoekstra, A.Y., A.K. Chapagain. 2007. Water footprints of nations: Water use by people as a function of their consumption pattern. Water Resources Management 21(1):35-48.</w:t>
      </w:r>
    </w:p>
    <w:p w14:paraId="4A04308F"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Hoekstra, A.Y., A.K. Chapagain, M.M. Aldaya, and M.M. Mekonnen. 2009. Water Footprint Manual State of the Art 2009. Enschede, The Netherlands: Water Footprint Network.</w:t>
      </w:r>
    </w:p>
    <w:p w14:paraId="1DC7B45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P.W. Gerbens-Leenes, and T.H. Van der Meer. 2010. Climate change and water :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The water footprint of bio-energy. London: American Water Works Association, IWA Publishing, 81-95.</w:t>
      </w:r>
    </w:p>
    <w:p w14:paraId="115E58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Hoff, H., M. Falkenmark, D. Gerten, L. Gordon, L. Karlberg, and J. Rockström. 2010. Greening the global water system. Journal Hydrology 384(3–4):177-86.</w:t>
      </w:r>
    </w:p>
    <w:p w14:paraId="6B62F58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Hsu, D.D., D. Inman, G. Heath, E.J. Wolfrum, M.K. Mann, and A. Aden. 2010. Life Cycle Environmental Impacts of Selected U.S. Ethanol Production and Use Pathways in 2022. Environmental Science &amp; Technology 44:5289–97.</w:t>
      </w:r>
    </w:p>
    <w:p w14:paraId="4E71393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ISEE Systems. 2013. STELLA v.9.1.4. Lebanon, NH. </w:t>
      </w:r>
    </w:p>
    <w:p w14:paraId="68ACEDA3"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and M.E. Webber. 2008. Water Intensity of Transportation. Environmental Science &amp; Technology 42(21):7866-72.</w:t>
      </w:r>
    </w:p>
    <w:p w14:paraId="4D256D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M.E. Webber, and I.J. Duncan. 2010. The water needs for LDV transportation in the United States. Energy Policy 38(2):1157-67.</w:t>
      </w:r>
    </w:p>
    <w:p w14:paraId="2FDF93D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Kummu, M., P.J. Ward, H. de Moel, and O. Varis. 2010. Is physical water scarcity a new phenomenon? Global assessment of water shortage over the last two millennia. Environmental Research Letters 5(3):034006.</w:t>
      </w:r>
    </w:p>
    <w:p w14:paraId="2F3884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Macknick, J., R. Newmark, G. Heath, and K. Hallett. 2011. A Review of Operational Water Consumption and Withdrawal Factors for Electricity Generating Technologies. Golden, CO: National Renewable Energy Laboratory. Contract No.: NREL/TP-6A20-50900.</w:t>
      </w:r>
    </w:p>
    <w:p w14:paraId="26407FC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Mishra, G.S., and S. Yeh. 2011. Life Cycle Water Consumption and Withdrawal Requirements of Ethanol from Corn Grain and Residues. Environmental Science &amp; Technology 45(10):4563-9.</w:t>
      </w:r>
    </w:p>
    <w:p w14:paraId="137244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Molden, D. 2007. Water for Food, Water for Life: a Comprehensive Assessment of Water Management in Agriculture. London: Earthscan/James &amp; James.</w:t>
      </w:r>
    </w:p>
    <w:p w14:paraId="21B86C6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Mubako, S., and C. Lant. 2008. Water resource requirements of corn-based ethanol. Water Resources Research 44(7):W00A2.</w:t>
      </w:r>
    </w:p>
    <w:p w14:paraId="3B23A4F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National Drought Mitigation Center. 2013. National Drought Summary May 28, 2013. Lincoln: University of Nebraska-Lincoln, the United States Department of Agriculture, and the National Oceanic and Atmospheric Administration, May 28.</w:t>
      </w:r>
    </w:p>
    <w:p w14:paraId="617BEFF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NAS. 2008. Water Implications of Biofuels Production in the United States. Washington, DC: The National Academies Press, 88 p.</w:t>
      </w:r>
    </w:p>
    <w:p w14:paraId="6AB0DF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National Agricultural Statistics Service (NASS). 2010. Field Crops Usual Planting and Harvesting Dates. In: Board AS, editor. Washington, DC: USDA.</w:t>
      </w:r>
    </w:p>
    <w:p w14:paraId="1E78EB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NASS. 2013. Irrigation Survey. In: Board AS, editor. Washington, DC: USDA.</w:t>
      </w:r>
    </w:p>
    <w:p w14:paraId="1FF584A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Orang, M.N., J.S. Matyac, and R.L. Snyder. 2009. Consumptive Use Program + (CUP+) Model. California Department of Water Resources.</w:t>
      </w:r>
    </w:p>
    <w:p w14:paraId="28EF58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Parton, W.J., M. Hartman, D. Ojima, and D. Schimel. 1998. DAYCENT and its land surface submodel: description and testing. Global and Planetary Change 19(1–4):35-48.</w:t>
      </w:r>
    </w:p>
    <w:p w14:paraId="01242D0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Pfister, S., A. Koehler, and S. Hellweg. 2009. Assessing the Environmental Impacts of Freshwater Consumption in LCA. Environmental Science &amp; Technology  43(11):4098-104.</w:t>
      </w:r>
    </w:p>
    <w:p w14:paraId="63E0344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G.C. Daily, and P.R. Ehrlich. 1996. Human Appropriation of Renewable Fresh Water. Science 271(5250):785-8.</w:t>
      </w:r>
    </w:p>
    <w:p w14:paraId="2B42F76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2000. Entering an Era of Water Scarcity: The Challenges Ahead. Ecological Applications 10(4):941-8.</w:t>
      </w:r>
    </w:p>
    <w:p w14:paraId="431A7E7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Rockström, J., M. Falkenmark, L. Karlberg, H. Hoff, S. Rost, and D. Gerten. 2009. Future water availability for global food production: The potential of green water for increasing resilience to global change. Water Resources Research 45(7):W00A12.</w:t>
      </w:r>
    </w:p>
    <w:p w14:paraId="6A7276B7" w14:textId="02FE8A1C"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Rost, S., D. Gerten, H. Hoff, W. Lucht, M. Falkenmark, and J. Rockstr</w:t>
      </w:r>
      <w:r w:rsidR="00B934EA" w:rsidRPr="006059B7">
        <w:rPr>
          <w:rFonts w:ascii="Times New Roman" w:eastAsia="Calibri" w:hAnsi="Times New Roman" w:cs="Times New Roman"/>
        </w:rPr>
        <w:t>ö</w:t>
      </w:r>
      <w:r w:rsidRPr="006059B7">
        <w:rPr>
          <w:rFonts w:ascii="Times New Roman" w:eastAsia="Calibri" w:hAnsi="Times New Roman" w:cs="Times New Roman"/>
        </w:rPr>
        <w:t>m. 2009. Global potential to increase crop production through water management in rainfed agriculture. Environmental Research Letters 4(4):044002.</w:t>
      </w:r>
    </w:p>
    <w:p w14:paraId="444142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Soil Survey Staff (of Natural Resources Conservation Service). 2013a. U.S. General Soil Map (STATSGO2). In: (USDA) USDoA, editor. </w:t>
      </w:r>
    </w:p>
    <w:p w14:paraId="169BDB9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Soil Survey Staff. 2013b. Web Soil Survey SSURGOV2.1 MD 2.2.5. In Natural Resources Conservation Service USDoA, editor. </w:t>
      </w:r>
    </w:p>
    <w:p w14:paraId="744479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Strzepek, K., G. Yohe, J. Neumann, and B. Boehlert. 2010. Characterizing changes in drought risk for the United States from climate change. Environmental Research Letters 5(4):044012.</w:t>
      </w:r>
    </w:p>
    <w:p w14:paraId="01F2A2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United Nations Educational, Scientific, and Cultural Organization (UNESCO). 2009. The United Nations World Water Development Report 3: Water in a Changing World. Paris and London: UNESCO and Earthscan.</w:t>
      </w:r>
    </w:p>
    <w:p w14:paraId="29B5DBFA" w14:textId="5896F357" w:rsidR="006468AA" w:rsidRDefault="006468AA" w:rsidP="00D8716C">
      <w:pPr>
        <w:spacing w:line="480" w:lineRule="auto"/>
        <w:rPr>
          <w:rFonts w:ascii="Times New Roman" w:eastAsia="Calibri" w:hAnsi="Times New Roman" w:cs="Times New Roman"/>
        </w:rPr>
      </w:pPr>
      <w:r>
        <w:rPr>
          <w:rFonts w:ascii="Times New Roman" w:eastAsia="Calibri" w:hAnsi="Times New Roman" w:cs="Times New Roman"/>
        </w:rPr>
        <w:t xml:space="preserve">US Geological Survey. 2015. </w:t>
      </w:r>
      <w:r w:rsidRPr="006468AA">
        <w:rPr>
          <w:rFonts w:ascii="Times New Roman" w:eastAsia="Calibri" w:hAnsi="Times New Roman" w:cs="Times New Roman"/>
        </w:rPr>
        <w:t>Water Use Concepts and Terms</w:t>
      </w:r>
      <w:r w:rsidR="008D2616">
        <w:rPr>
          <w:rFonts w:ascii="Times New Roman" w:eastAsia="Calibri" w:hAnsi="Times New Roman" w:cs="Times New Roman"/>
        </w:rPr>
        <w:t xml:space="preserve">. </w:t>
      </w:r>
      <w:r w:rsidRPr="006468AA">
        <w:rPr>
          <w:rFonts w:ascii="Times New Roman" w:eastAsia="Calibri" w:hAnsi="Times New Roman" w:cs="Times New Roman"/>
        </w:rPr>
        <w:t>http://co.water.usgs.gov/infodata/wateruseconcepts.html</w:t>
      </w:r>
    </w:p>
    <w:p w14:paraId="3CB12B2F" w14:textId="77777777" w:rsidR="009E2BD8"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US</w:t>
      </w:r>
      <w:r w:rsidR="006468AA">
        <w:rPr>
          <w:rFonts w:ascii="Times New Roman" w:eastAsia="Calibri" w:hAnsi="Times New Roman" w:cs="Times New Roman"/>
        </w:rPr>
        <w:t xml:space="preserve"> </w:t>
      </w:r>
      <w:r w:rsidRPr="006059B7">
        <w:rPr>
          <w:rFonts w:ascii="Times New Roman" w:eastAsia="Calibri" w:hAnsi="Times New Roman" w:cs="Times New Roman"/>
        </w:rPr>
        <w:t>D</w:t>
      </w:r>
      <w:r w:rsidR="006468AA">
        <w:rPr>
          <w:rFonts w:ascii="Times New Roman" w:eastAsia="Calibri" w:hAnsi="Times New Roman" w:cs="Times New Roman"/>
        </w:rPr>
        <w:t xml:space="preserve">epartment of </w:t>
      </w:r>
      <w:r w:rsidRPr="006059B7">
        <w:rPr>
          <w:rFonts w:ascii="Times New Roman" w:eastAsia="Calibri" w:hAnsi="Times New Roman" w:cs="Times New Roman"/>
        </w:rPr>
        <w:t>A</w:t>
      </w:r>
      <w:r w:rsidR="006468AA">
        <w:rPr>
          <w:rFonts w:ascii="Times New Roman" w:eastAsia="Calibri" w:hAnsi="Times New Roman" w:cs="Times New Roman"/>
        </w:rPr>
        <w:t>griculture</w:t>
      </w:r>
      <w:r w:rsidR="00910779">
        <w:rPr>
          <w:rFonts w:ascii="Times New Roman" w:eastAsia="Calibri" w:hAnsi="Times New Roman" w:cs="Times New Roman"/>
        </w:rPr>
        <w:t xml:space="preserve"> (USDA)</w:t>
      </w:r>
      <w:r w:rsidRPr="006059B7">
        <w:rPr>
          <w:rFonts w:ascii="Times New Roman" w:eastAsia="Calibri" w:hAnsi="Times New Roman" w:cs="Times New Roman"/>
        </w:rPr>
        <w:t>. 1995. Water Erosion Prediction Project (WEPP). West Lafayette, IN.</w:t>
      </w:r>
    </w:p>
    <w:p w14:paraId="54514EAF" w14:textId="73CCFC89" w:rsidR="006059B7" w:rsidRPr="006059B7" w:rsidRDefault="009E2BD8" w:rsidP="00D8716C">
      <w:pPr>
        <w:spacing w:line="480" w:lineRule="auto"/>
        <w:rPr>
          <w:rFonts w:ascii="Times New Roman" w:eastAsia="Calibri" w:hAnsi="Times New Roman" w:cs="Times New Roman"/>
        </w:rPr>
      </w:pPr>
      <w:r>
        <w:rPr>
          <w:rFonts w:ascii="Times New Roman" w:eastAsia="Calibri" w:hAnsi="Times New Roman" w:cs="Times New Roman"/>
        </w:rPr>
        <w:t>USDA</w:t>
      </w:r>
      <w:r w:rsidR="008D2616">
        <w:rPr>
          <w:rFonts w:ascii="Times New Roman" w:eastAsia="Calibri" w:hAnsi="Times New Roman" w:cs="Times New Roman"/>
        </w:rPr>
        <w:t>.</w:t>
      </w:r>
      <w:r>
        <w:rPr>
          <w:rFonts w:ascii="Times New Roman" w:eastAsia="Calibri" w:hAnsi="Times New Roman" w:cs="Times New Roman"/>
        </w:rPr>
        <w:t xml:space="preserve"> 2013</w:t>
      </w:r>
      <w:r w:rsidR="008D2616">
        <w:rPr>
          <w:rFonts w:ascii="Times New Roman" w:eastAsia="Calibri" w:hAnsi="Times New Roman" w:cs="Times New Roman"/>
        </w:rPr>
        <w:t>.</w:t>
      </w:r>
      <w:r w:rsidR="008D2616" w:rsidRPr="008D2616">
        <w:rPr>
          <w:rFonts w:ascii="Times New Roman" w:eastAsia="Calibri" w:hAnsi="Times New Roman" w:cs="Times New Roman"/>
        </w:rPr>
        <w:t xml:space="preserve"> Cligen (v 5.3)</w:t>
      </w:r>
      <w:r w:rsidR="008D2616">
        <w:rPr>
          <w:rFonts w:ascii="Times New Roman" w:eastAsia="Calibri" w:hAnsi="Times New Roman" w:cs="Times New Roman"/>
        </w:rPr>
        <w:t xml:space="preserve">. USDA, Agricultural Research Service. </w:t>
      </w:r>
      <w:r w:rsidR="008D2616" w:rsidRPr="008D2616">
        <w:rPr>
          <w:rFonts w:ascii="Times New Roman" w:eastAsia="Calibri" w:hAnsi="Times New Roman" w:cs="Times New Roman"/>
        </w:rPr>
        <w:t>http://www.ars.usda.gov/Research/docs.htm?docid=18094</w:t>
      </w:r>
    </w:p>
    <w:p w14:paraId="72F8BA40" w14:textId="0D1DC4F6" w:rsidR="0067570F" w:rsidRDefault="0067570F" w:rsidP="00D8716C">
      <w:pPr>
        <w:spacing w:line="480" w:lineRule="auto"/>
        <w:rPr>
          <w:rFonts w:ascii="Times New Roman" w:eastAsia="Calibri" w:hAnsi="Times New Roman" w:cs="Times New Roman"/>
        </w:rPr>
      </w:pPr>
      <w:r>
        <w:rPr>
          <w:rFonts w:ascii="Times New Roman" w:eastAsia="Calibri" w:hAnsi="Times New Roman" w:cs="Times New Roman"/>
        </w:rPr>
        <w:t>Water Footprinting Network. 2015. The W</w:t>
      </w:r>
      <w:r w:rsidR="00714731">
        <w:rPr>
          <w:rFonts w:ascii="Times New Roman" w:eastAsia="Calibri" w:hAnsi="Times New Roman" w:cs="Times New Roman"/>
        </w:rPr>
        <w:t xml:space="preserve">ater Footprint Assessment Tool. </w:t>
      </w:r>
      <w:r w:rsidR="00714731" w:rsidRPr="0067570F">
        <w:rPr>
          <w:rFonts w:ascii="Times New Roman" w:eastAsia="Calibri" w:hAnsi="Times New Roman" w:cs="Times New Roman"/>
        </w:rPr>
        <w:t>http://waterfootprint.org/en/resources/interactive-tools/</w:t>
      </w:r>
      <w:r w:rsidR="00714731">
        <w:rPr>
          <w:rFonts w:ascii="Times New Roman" w:eastAsia="Calibri" w:hAnsi="Times New Roman" w:cs="Times New Roman"/>
        </w:rPr>
        <w:t xml:space="preserve">, </w:t>
      </w:r>
    </w:p>
    <w:p w14:paraId="4E447A4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M. Mintz, M. Wang, and S. Arora. 2009. Water Consumption in the Production of Ethanol and Petroleum Gasoline. Environmental Management 44(5):981-97.</w:t>
      </w:r>
    </w:p>
    <w:p w14:paraId="3413B31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M. Mintz, M. Wang, and S. Arora. 2010. Consumptive Water Use in Bioethanol and Petroleum Gasoline Pathways. Transportation Research Board 89th Annual Meeting, Washington, DC.</w:t>
      </w:r>
    </w:p>
    <w:p w14:paraId="72CA1CC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Y-W Chiu, and Y. Demissie. 2012. Quantifying the regional water footprint of biofuel production by incorporating hydrologic modeling. Water Resources Research 48(10):W10518.</w:t>
      </w:r>
    </w:p>
    <w:p w14:paraId="4EBF94BA" w14:textId="77777777" w:rsid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Yeh, S., G. Berndes, G.S. Mishra, S.P. Wani, A. Elia Neto, S. Suh, L. Karlberg, J. Heinke, and K.K. Garg. 2011. Evaluation of water use for bioenergy at different scales. Biofuels Bioproducts and Biorefining 5(4):361-74.</w:t>
      </w:r>
    </w:p>
    <w:p w14:paraId="4A242B00" w14:textId="77777777" w:rsidR="00D60E9A" w:rsidRDefault="00D60E9A" w:rsidP="00D8716C">
      <w:pPr>
        <w:keepNext/>
        <w:keepLines/>
        <w:spacing w:after="0" w:line="480" w:lineRule="auto"/>
        <w:rPr>
          <w:rFonts w:ascii="Times New Roman" w:hAnsi="Times New Roman" w:cs="Times New Roman"/>
          <w:b/>
          <w:sz w:val="24"/>
          <w:szCs w:val="24"/>
        </w:rPr>
        <w:sectPr w:rsidR="00D60E9A" w:rsidSect="00D8716C">
          <w:pgSz w:w="12240" w:h="15840"/>
          <w:pgMar w:top="1440" w:right="1440" w:bottom="1440" w:left="1440" w:header="720" w:footer="720" w:gutter="0"/>
          <w:lnNumType w:countBy="1" w:restart="continuous"/>
          <w:cols w:space="720"/>
          <w:docGrid w:linePitch="360"/>
        </w:sectPr>
      </w:pPr>
    </w:p>
    <w:p w14:paraId="43529235" w14:textId="77777777" w:rsidR="00FC61D3" w:rsidRDefault="00FC61D3" w:rsidP="00FC61D3">
      <w:pPr>
        <w:keepNext/>
        <w:keepLines/>
        <w:spacing w:line="240" w:lineRule="auto"/>
        <w:rPr>
          <w:rFonts w:ascii="Times New Roman" w:hAnsi="Times New Roman" w:cs="Times New Roman"/>
          <w:sz w:val="24"/>
          <w:szCs w:val="24"/>
        </w:rPr>
      </w:pPr>
      <w:bookmarkStart w:id="4" w:name="E_Figure_1"/>
      <w:bookmarkEnd w:id="4"/>
      <w:r>
        <w:rPr>
          <w:rFonts w:ascii="Times New Roman" w:hAnsi="Times New Roman" w:cs="Times New Roman"/>
          <w:sz w:val="24"/>
          <w:szCs w:val="24"/>
        </w:rPr>
        <w:lastRenderedPageBreak/>
        <w:t>Figure 1.</w:t>
      </w:r>
    </w:p>
    <w:p w14:paraId="51BFDBB0" w14:textId="77777777" w:rsidR="00FC61D3" w:rsidRDefault="00FC61D3" w:rsidP="00FC61D3">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Pathways of agricultural feedstock to energy, food, feed, and other uses.</w:t>
      </w:r>
    </w:p>
    <w:p w14:paraId="262CAE63" w14:textId="681DCB5D" w:rsidR="00FC61D3" w:rsidRDefault="00FC61D3" w:rsidP="00D8716C">
      <w:pPr>
        <w:keepNext/>
        <w:keepLine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0FB069" wp14:editId="0A99F243">
            <wp:extent cx="5943600" cy="4529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0">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p>
    <w:p w14:paraId="75B0C3D5" w14:textId="77777777" w:rsidR="00FC61D3" w:rsidRDefault="00FC61D3" w:rsidP="00D8716C">
      <w:pPr>
        <w:keepNext/>
        <w:keepLines/>
        <w:spacing w:after="0" w:line="480" w:lineRule="auto"/>
        <w:rPr>
          <w:rFonts w:ascii="Times New Roman" w:hAnsi="Times New Roman" w:cs="Times New Roman"/>
          <w:sz w:val="24"/>
          <w:szCs w:val="24"/>
        </w:rPr>
      </w:pPr>
    </w:p>
    <w:p w14:paraId="5E94BF90" w14:textId="77777777" w:rsidR="00FC61D3" w:rsidRDefault="00FC61D3" w:rsidP="00D8716C">
      <w:pPr>
        <w:keepNext/>
        <w:keepLines/>
        <w:spacing w:after="0" w:line="480" w:lineRule="auto"/>
        <w:rPr>
          <w:rFonts w:ascii="Times New Roman" w:hAnsi="Times New Roman" w:cs="Times New Roman"/>
          <w:sz w:val="24"/>
          <w:szCs w:val="24"/>
        </w:rPr>
      </w:pPr>
    </w:p>
    <w:p w14:paraId="38A41E85" w14:textId="77777777" w:rsidR="00FC61D3" w:rsidRDefault="00FC61D3" w:rsidP="00D8716C">
      <w:pPr>
        <w:keepNext/>
        <w:keepLines/>
        <w:spacing w:after="0" w:line="480" w:lineRule="auto"/>
        <w:rPr>
          <w:rFonts w:ascii="Times New Roman" w:hAnsi="Times New Roman" w:cs="Times New Roman"/>
          <w:sz w:val="24"/>
          <w:szCs w:val="24"/>
        </w:rPr>
      </w:pPr>
    </w:p>
    <w:p w14:paraId="5C94D9E3" w14:textId="77777777" w:rsidR="00FC61D3" w:rsidRDefault="00FC61D3" w:rsidP="00D8716C">
      <w:pPr>
        <w:keepNext/>
        <w:keepLines/>
        <w:spacing w:after="0" w:line="480" w:lineRule="auto"/>
        <w:rPr>
          <w:rFonts w:ascii="Times New Roman" w:hAnsi="Times New Roman" w:cs="Times New Roman"/>
          <w:sz w:val="24"/>
          <w:szCs w:val="24"/>
        </w:rPr>
      </w:pPr>
    </w:p>
    <w:p w14:paraId="1A183B51" w14:textId="77777777" w:rsidR="00FC61D3" w:rsidRDefault="00FC61D3" w:rsidP="00D8716C">
      <w:pPr>
        <w:keepNext/>
        <w:keepLines/>
        <w:spacing w:after="0" w:line="480" w:lineRule="auto"/>
        <w:rPr>
          <w:rFonts w:ascii="Times New Roman" w:hAnsi="Times New Roman" w:cs="Times New Roman"/>
          <w:sz w:val="24"/>
          <w:szCs w:val="24"/>
        </w:rPr>
      </w:pPr>
    </w:p>
    <w:p w14:paraId="3A39F14E" w14:textId="77777777" w:rsidR="00FC61D3" w:rsidRDefault="00FC61D3" w:rsidP="00D8716C">
      <w:pPr>
        <w:keepNext/>
        <w:keepLines/>
        <w:spacing w:after="0" w:line="480" w:lineRule="auto"/>
        <w:rPr>
          <w:rFonts w:ascii="Times New Roman" w:hAnsi="Times New Roman" w:cs="Times New Roman"/>
          <w:sz w:val="24"/>
          <w:szCs w:val="24"/>
        </w:rPr>
      </w:pPr>
    </w:p>
    <w:p w14:paraId="2BAD287F" w14:textId="77777777" w:rsidR="00FC61D3" w:rsidRDefault="00FC61D3" w:rsidP="00D8716C">
      <w:pPr>
        <w:keepNext/>
        <w:keepLines/>
        <w:spacing w:after="0" w:line="480" w:lineRule="auto"/>
        <w:rPr>
          <w:rFonts w:ascii="Times New Roman" w:hAnsi="Times New Roman" w:cs="Times New Roman"/>
          <w:sz w:val="24"/>
          <w:szCs w:val="24"/>
        </w:rPr>
      </w:pPr>
    </w:p>
    <w:p w14:paraId="5142FFC1" w14:textId="77777777" w:rsidR="00FC61D3" w:rsidRDefault="00FC61D3" w:rsidP="00D8716C">
      <w:pPr>
        <w:keepNext/>
        <w:keepLines/>
        <w:spacing w:after="0" w:line="480" w:lineRule="auto"/>
        <w:rPr>
          <w:rFonts w:ascii="Times New Roman" w:hAnsi="Times New Roman" w:cs="Times New Roman"/>
          <w:sz w:val="24"/>
          <w:szCs w:val="24"/>
        </w:rPr>
      </w:pPr>
    </w:p>
    <w:p w14:paraId="06F74C85" w14:textId="2AE53BB5"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C499B">
        <w:rPr>
          <w:rFonts w:ascii="Times New Roman" w:hAnsi="Times New Roman" w:cs="Times New Roman"/>
          <w:sz w:val="24"/>
          <w:szCs w:val="24"/>
        </w:rPr>
        <w:t>2</w:t>
      </w:r>
      <w:r>
        <w:rPr>
          <w:rFonts w:ascii="Times New Roman" w:hAnsi="Times New Roman" w:cs="Times New Roman"/>
          <w:sz w:val="24"/>
          <w:szCs w:val="24"/>
        </w:rPr>
        <w:t xml:space="preserve">. </w:t>
      </w:r>
    </w:p>
    <w:p w14:paraId="583F4AC1" w14:textId="567FC885" w:rsidR="005C07FE" w:rsidRDefault="000846A7" w:rsidP="00CC766D">
      <w:pPr>
        <w:keepNext/>
        <w:keepLines/>
        <w:spacing w:after="0" w:line="480" w:lineRule="auto"/>
        <w:jc w:val="center"/>
        <w:rPr>
          <w:rFonts w:ascii="Times New Roman" w:hAnsi="Times New Roman" w:cs="Times New Roman"/>
          <w:sz w:val="24"/>
          <w:szCs w:val="24"/>
        </w:rPr>
      </w:pPr>
      <w:r>
        <w:rPr>
          <w:rFonts w:ascii="Times New Roman" w:hAnsi="Times New Roman" w:cs="Times New Roman"/>
          <w:sz w:val="24"/>
          <w:szCs w:val="24"/>
        </w:rPr>
        <w:t>BioSpatial H</w:t>
      </w:r>
      <w:r w:rsidRPr="00CC766D">
        <w:rPr>
          <w:rFonts w:ascii="Times New Roman" w:hAnsi="Times New Roman" w:cs="Times New Roman"/>
          <w:sz w:val="24"/>
          <w:szCs w:val="24"/>
          <w:vertAlign w:val="subscript"/>
        </w:rPr>
        <w:t>2</w:t>
      </w:r>
      <w:r>
        <w:rPr>
          <w:rFonts w:ascii="Times New Roman" w:hAnsi="Times New Roman" w:cs="Times New Roman"/>
          <w:sz w:val="24"/>
          <w:szCs w:val="24"/>
        </w:rPr>
        <w:t>O’s w</w:t>
      </w:r>
      <w:r w:rsidR="005C07FE">
        <w:rPr>
          <w:rFonts w:ascii="Times New Roman" w:hAnsi="Times New Roman" w:cs="Times New Roman"/>
          <w:sz w:val="24"/>
          <w:szCs w:val="24"/>
        </w:rPr>
        <w:t>ater footprint model</w:t>
      </w:r>
      <w:r>
        <w:rPr>
          <w:rFonts w:ascii="Times New Roman" w:hAnsi="Times New Roman" w:cs="Times New Roman"/>
          <w:sz w:val="24"/>
          <w:szCs w:val="24"/>
        </w:rPr>
        <w:t>ing</w:t>
      </w:r>
      <w:r w:rsidR="005C07FE">
        <w:rPr>
          <w:rFonts w:ascii="Times New Roman" w:hAnsi="Times New Roman" w:cs="Times New Roman"/>
          <w:sz w:val="24"/>
          <w:szCs w:val="24"/>
        </w:rPr>
        <w:t>, data processing, and management diagram.</w:t>
      </w:r>
    </w:p>
    <w:p w14:paraId="795E74C0" w14:textId="40DD3819" w:rsidR="005C07FE" w:rsidRDefault="005C07FE" w:rsidP="00D8716C">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0D34" wp14:editId="46AA4D3F">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4032370B" w14:textId="54C6545D" w:rsidR="005C07FE" w:rsidRDefault="005C07FE" w:rsidP="00CC766D">
      <w:pPr>
        <w:keepNext/>
        <w:keepLines/>
        <w:spacing w:after="0" w:line="480" w:lineRule="auto"/>
        <w:jc w:val="center"/>
        <w:rPr>
          <w:rFonts w:ascii="Times New Roman" w:hAnsi="Times New Roman" w:cs="Times New Roman"/>
          <w:sz w:val="24"/>
          <w:szCs w:val="24"/>
        </w:rPr>
      </w:pPr>
    </w:p>
    <w:p w14:paraId="629AEAB8" w14:textId="1793EC3A" w:rsidR="005C07FE" w:rsidRDefault="00895AF6" w:rsidP="00895AF6">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br w:type="page"/>
      </w:r>
      <w:r w:rsidR="005C07FE">
        <w:rPr>
          <w:rFonts w:ascii="Times New Roman" w:hAnsi="Times New Roman" w:cs="Times New Roman"/>
          <w:sz w:val="24"/>
          <w:szCs w:val="24"/>
        </w:rPr>
        <w:lastRenderedPageBreak/>
        <w:t xml:space="preserve">Figure </w:t>
      </w:r>
      <w:r w:rsidR="006C499B">
        <w:rPr>
          <w:rFonts w:ascii="Times New Roman" w:hAnsi="Times New Roman" w:cs="Times New Roman"/>
          <w:sz w:val="24"/>
          <w:szCs w:val="24"/>
        </w:rPr>
        <w:t>3</w:t>
      </w:r>
      <w:r w:rsidR="005C07FE">
        <w:rPr>
          <w:rFonts w:ascii="Times New Roman" w:hAnsi="Times New Roman" w:cs="Times New Roman"/>
          <w:sz w:val="24"/>
          <w:szCs w:val="24"/>
        </w:rPr>
        <w:t xml:space="preserve">. </w:t>
      </w:r>
    </w:p>
    <w:p w14:paraId="47BD2F36" w14:textId="77777777" w:rsidR="00A76D2B" w:rsidRDefault="00A76D2B" w:rsidP="00A76D2B">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Overview of </w:t>
      </w:r>
      <w:proofErr w:type="spellStart"/>
      <w:r>
        <w:rPr>
          <w:rFonts w:ascii="Times New Roman" w:hAnsi="Times New Roman" w:cs="Times New Roman"/>
          <w:sz w:val="24"/>
          <w:szCs w:val="24"/>
        </w:rPr>
        <w:t>BioSpatial</w:t>
      </w:r>
      <w:proofErr w:type="spellEnd"/>
      <w:r>
        <w:rPr>
          <w:rFonts w:ascii="Times New Roman" w:hAnsi="Times New Roman" w:cs="Times New Roman"/>
          <w:sz w:val="24"/>
          <w:szCs w:val="24"/>
        </w:rPr>
        <w:t xml:space="preserve"> H</w:t>
      </w:r>
      <w:r w:rsidRPr="004C11D5">
        <w:rPr>
          <w:rFonts w:ascii="Times New Roman" w:hAnsi="Times New Roman" w:cs="Times New Roman"/>
          <w:sz w:val="24"/>
          <w:szCs w:val="24"/>
          <w:vertAlign w:val="subscript"/>
        </w:rPr>
        <w:t>2</w:t>
      </w:r>
      <w:r>
        <w:rPr>
          <w:rFonts w:ascii="Times New Roman" w:hAnsi="Times New Roman" w:cs="Times New Roman"/>
          <w:sz w:val="24"/>
          <w:szCs w:val="24"/>
        </w:rPr>
        <w:t>O ’s joining and spatial overlay of exogenous input data.</w:t>
      </w:r>
    </w:p>
    <w:p w14:paraId="3FC8FBC4" w14:textId="77777777" w:rsidR="00A76D2B" w:rsidRDefault="00A76D2B" w:rsidP="00A76D2B">
      <w:pPr>
        <w:keepNext/>
        <w:keepLines/>
        <w:spacing w:line="240" w:lineRule="auto"/>
        <w:jc w:val="center"/>
        <w:rPr>
          <w:rFonts w:ascii="Times New Roman" w:hAnsi="Times New Roman" w:cs="Times New Roman"/>
          <w:sz w:val="24"/>
          <w:szCs w:val="24"/>
        </w:rPr>
      </w:pPr>
      <w:proofErr w:type="spellStart"/>
      <w:r w:rsidRPr="004C11D5">
        <w:rPr>
          <w:rFonts w:ascii="Times New Roman" w:hAnsi="Times New Roman" w:cs="Times New Roman"/>
          <w:sz w:val="20"/>
          <w:szCs w:val="20"/>
        </w:rPr>
        <w:t>Cligen</w:t>
      </w:r>
      <w:proofErr w:type="spellEnd"/>
      <w:r w:rsidRPr="004C11D5">
        <w:rPr>
          <w:rFonts w:ascii="Times New Roman" w:hAnsi="Times New Roman" w:cs="Times New Roman"/>
          <w:sz w:val="20"/>
          <w:szCs w:val="20"/>
        </w:rPr>
        <w:t xml:space="preserve"> stations and the digital general soil map of the United States (STATSGO2) from the soil survey geographic database (SSURGO2.1) </w:t>
      </w:r>
      <w:r>
        <w:rPr>
          <w:rFonts w:ascii="Times New Roman" w:hAnsi="Times New Roman" w:cs="Times New Roman"/>
          <w:sz w:val="20"/>
          <w:szCs w:val="20"/>
        </w:rPr>
        <w:t xml:space="preserve">are joined using </w:t>
      </w:r>
      <w:proofErr w:type="spellStart"/>
      <w:r>
        <w:rPr>
          <w:rFonts w:ascii="Times New Roman" w:hAnsi="Times New Roman" w:cs="Times New Roman"/>
          <w:sz w:val="20"/>
          <w:szCs w:val="20"/>
        </w:rPr>
        <w:t>Cligen’s</w:t>
      </w:r>
      <w:proofErr w:type="spellEnd"/>
      <w:r>
        <w:rPr>
          <w:rFonts w:ascii="Times New Roman" w:hAnsi="Times New Roman" w:cs="Times New Roman"/>
          <w:sz w:val="20"/>
          <w:szCs w:val="20"/>
        </w:rPr>
        <w:t xml:space="preserve"> geographic coordinates and STATSGO2’s</w:t>
      </w:r>
      <w:r w:rsidRPr="004C11D5">
        <w:rPr>
          <w:rFonts w:ascii="Times New Roman" w:hAnsi="Times New Roman" w:cs="Times New Roman"/>
          <w:sz w:val="20"/>
          <w:szCs w:val="20"/>
        </w:rPr>
        <w:t xml:space="preserve"> map units (MUSYM). </w:t>
      </w:r>
      <w:r>
        <w:rPr>
          <w:rFonts w:ascii="Times New Roman" w:hAnsi="Times New Roman" w:cs="Times New Roman"/>
          <w:sz w:val="20"/>
          <w:szCs w:val="20"/>
        </w:rPr>
        <w:t>P</w:t>
      </w:r>
      <w:r w:rsidRPr="004C11D5">
        <w:rPr>
          <w:rFonts w:ascii="Times New Roman" w:hAnsi="Times New Roman" w:cs="Times New Roman"/>
          <w:sz w:val="20"/>
          <w:szCs w:val="20"/>
        </w:rPr>
        <w:t>lanting and harvesting dates</w:t>
      </w:r>
      <w:r w:rsidRPr="0006026F">
        <w:rPr>
          <w:rFonts w:ascii="Times New Roman" w:hAnsi="Times New Roman" w:cs="Times New Roman"/>
          <w:sz w:val="20"/>
          <w:szCs w:val="20"/>
        </w:rPr>
        <w:t xml:space="preserve"> are joined </w:t>
      </w:r>
      <w:r w:rsidRPr="004C11D5">
        <w:rPr>
          <w:rFonts w:ascii="Times New Roman" w:hAnsi="Times New Roman" w:cs="Times New Roman"/>
          <w:sz w:val="20"/>
          <w:szCs w:val="20"/>
        </w:rPr>
        <w:t xml:space="preserve">to the </w:t>
      </w:r>
      <w:proofErr w:type="spellStart"/>
      <w:r w:rsidRPr="004C11D5">
        <w:rPr>
          <w:rFonts w:ascii="Times New Roman" w:hAnsi="Times New Roman" w:cs="Times New Roman"/>
          <w:sz w:val="20"/>
          <w:szCs w:val="20"/>
        </w:rPr>
        <w:t>Cligen</w:t>
      </w:r>
      <w:proofErr w:type="spellEnd"/>
      <w:r w:rsidRPr="004C11D5">
        <w:rPr>
          <w:rFonts w:ascii="Times New Roman" w:hAnsi="Times New Roman" w:cs="Times New Roman"/>
          <w:sz w:val="20"/>
          <w:szCs w:val="20"/>
        </w:rPr>
        <w:t xml:space="preserve"> </w:t>
      </w:r>
      <w:r>
        <w:rPr>
          <w:rFonts w:ascii="Times New Roman" w:hAnsi="Times New Roman" w:cs="Times New Roman"/>
          <w:sz w:val="20"/>
          <w:szCs w:val="20"/>
        </w:rPr>
        <w:t>coordinates</w:t>
      </w:r>
      <w:r w:rsidRPr="004C11D5">
        <w:rPr>
          <w:rFonts w:ascii="Times New Roman" w:hAnsi="Times New Roman" w:cs="Times New Roman"/>
          <w:sz w:val="20"/>
          <w:szCs w:val="20"/>
        </w:rPr>
        <w:t xml:space="preserve"> and STATSGO2 </w:t>
      </w:r>
      <w:r>
        <w:rPr>
          <w:rFonts w:ascii="Times New Roman" w:hAnsi="Times New Roman" w:cs="Times New Roman"/>
          <w:sz w:val="20"/>
          <w:szCs w:val="20"/>
        </w:rPr>
        <w:t xml:space="preserve">MUSYM </w:t>
      </w:r>
      <w:r w:rsidRPr="004C11D5">
        <w:rPr>
          <w:rFonts w:ascii="Times New Roman" w:hAnsi="Times New Roman" w:cs="Times New Roman"/>
          <w:sz w:val="20"/>
          <w:szCs w:val="20"/>
        </w:rPr>
        <w:t>by crop type</w:t>
      </w:r>
      <w:r>
        <w:rPr>
          <w:rFonts w:ascii="Times New Roman" w:hAnsi="Times New Roman" w:cs="Times New Roman"/>
          <w:sz w:val="20"/>
          <w:szCs w:val="20"/>
        </w:rPr>
        <w:t>.</w:t>
      </w:r>
      <w:r>
        <w:rPr>
          <w:rFonts w:ascii="Times New Roman" w:hAnsi="Times New Roman" w:cs="Times New Roman"/>
          <w:sz w:val="24"/>
          <w:szCs w:val="24"/>
        </w:rPr>
        <w:t xml:space="preserve"> </w:t>
      </w:r>
      <w:r w:rsidRPr="004C11D5">
        <w:rPr>
          <w:rFonts w:ascii="Times New Roman" w:hAnsi="Times New Roman" w:cs="Times New Roman"/>
          <w:sz w:val="20"/>
          <w:szCs w:val="20"/>
        </w:rPr>
        <w:t>A. NASS (2010); B. Soil Survey Staff (2013a); C. Soil Survey Staff (2013b)</w:t>
      </w:r>
    </w:p>
    <w:p w14:paraId="1C6F5D2E" w14:textId="77777777" w:rsidR="00A76D2B" w:rsidRDefault="00A76D2B" w:rsidP="00A76D2B">
      <w:pPr>
        <w:keepNext/>
        <w:keepLines/>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70625D" wp14:editId="547A6E6A">
            <wp:extent cx="5885398" cy="390409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2745" cy="3902330"/>
                    </a:xfrm>
                    <a:prstGeom prst="rect">
                      <a:avLst/>
                    </a:prstGeom>
                    <a:noFill/>
                  </pic:spPr>
                </pic:pic>
              </a:graphicData>
            </a:graphic>
          </wp:inline>
        </w:drawing>
      </w:r>
    </w:p>
    <w:p w14:paraId="7756726B" w14:textId="77777777" w:rsidR="00A76D2B" w:rsidRDefault="00A76D2B" w:rsidP="00A76D2B">
      <w:pPr>
        <w:keepNext/>
        <w:keepLines/>
        <w:spacing w:line="240" w:lineRule="auto"/>
        <w:rPr>
          <w:rFonts w:ascii="Times New Roman" w:hAnsi="Times New Roman" w:cs="Times New Roman"/>
          <w:sz w:val="24"/>
          <w:szCs w:val="24"/>
        </w:rPr>
      </w:pPr>
      <w:r>
        <w:rPr>
          <w:rFonts w:ascii="Times New Roman" w:hAnsi="Times New Roman" w:cs="Times New Roman"/>
          <w:sz w:val="24"/>
          <w:szCs w:val="24"/>
        </w:rPr>
        <w:br w:type="page"/>
      </w:r>
    </w:p>
    <w:p w14:paraId="537C5FDD" w14:textId="77777777" w:rsidR="00864DDD" w:rsidRDefault="00864DDD" w:rsidP="00864DDD">
      <w:pPr>
        <w:keepNext/>
        <w:keepLines/>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4. </w:t>
      </w:r>
    </w:p>
    <w:p w14:paraId="162DDF91" w14:textId="77777777" w:rsidR="00A76D2B" w:rsidRDefault="00A76D2B" w:rsidP="00A76D2B">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System dynamics model overview diagram.</w:t>
      </w:r>
    </w:p>
    <w:p w14:paraId="78E68095" w14:textId="77777777" w:rsidR="00A76D2B" w:rsidRDefault="00A76D2B" w:rsidP="00A76D2B">
      <w:pPr>
        <w:keepNext/>
        <w:keepLines/>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DFDC33" wp14:editId="500F64F9">
            <wp:extent cx="5995432" cy="451520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0154" cy="4518757"/>
                    </a:xfrm>
                    <a:prstGeom prst="rect">
                      <a:avLst/>
                    </a:prstGeom>
                    <a:noFill/>
                  </pic:spPr>
                </pic:pic>
              </a:graphicData>
            </a:graphic>
          </wp:inline>
        </w:drawing>
      </w:r>
      <w:r>
        <w:rPr>
          <w:rFonts w:ascii="Times New Roman" w:hAnsi="Times New Roman" w:cs="Times New Roman"/>
          <w:sz w:val="24"/>
          <w:szCs w:val="24"/>
        </w:rPr>
        <w:br w:type="page"/>
      </w:r>
    </w:p>
    <w:p w14:paraId="758C566D" w14:textId="1D7D7F43" w:rsidR="005C07FE" w:rsidRPr="001419EC" w:rsidRDefault="005C07FE" w:rsidP="00895AF6">
      <w:pPr>
        <w:keepNext/>
        <w:keepLines/>
        <w:spacing w:line="240" w:lineRule="auto"/>
        <w:rPr>
          <w:rFonts w:ascii="Times New Roman" w:hAnsi="Times New Roman" w:cs="Times New Roman"/>
          <w:sz w:val="24"/>
          <w:szCs w:val="24"/>
        </w:rPr>
      </w:pPr>
      <w:r w:rsidRPr="001419EC">
        <w:rPr>
          <w:rFonts w:ascii="Times New Roman" w:hAnsi="Times New Roman" w:cs="Times New Roman"/>
          <w:sz w:val="24"/>
          <w:szCs w:val="24"/>
        </w:rPr>
        <w:lastRenderedPageBreak/>
        <w:t xml:space="preserve">Figure </w:t>
      </w:r>
      <w:r w:rsidR="00895AF6">
        <w:rPr>
          <w:rFonts w:ascii="Times New Roman" w:hAnsi="Times New Roman" w:cs="Times New Roman"/>
          <w:sz w:val="24"/>
          <w:szCs w:val="24"/>
        </w:rPr>
        <w:t>5</w:t>
      </w:r>
      <w:r w:rsidRPr="001419EC">
        <w:rPr>
          <w:rFonts w:ascii="Times New Roman" w:hAnsi="Times New Roman" w:cs="Times New Roman"/>
          <w:sz w:val="24"/>
          <w:szCs w:val="24"/>
        </w:rPr>
        <w:t>.</w:t>
      </w:r>
    </w:p>
    <w:p w14:paraId="075B2784" w14:textId="77777777" w:rsidR="000846A7" w:rsidRDefault="005C07FE" w:rsidP="00895AF6">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BioSpatial H</w:t>
      </w:r>
      <w:r w:rsidRPr="00223DF1">
        <w:rPr>
          <w:rFonts w:ascii="Times New Roman" w:hAnsi="Times New Roman" w:cs="Times New Roman"/>
          <w:sz w:val="24"/>
          <w:szCs w:val="24"/>
          <w:vertAlign w:val="subscript"/>
        </w:rPr>
        <w:t>2</w:t>
      </w:r>
      <w:r>
        <w:rPr>
          <w:rFonts w:ascii="Times New Roman" w:hAnsi="Times New Roman" w:cs="Times New Roman"/>
          <w:sz w:val="24"/>
          <w:szCs w:val="24"/>
        </w:rPr>
        <w:t>O</w:t>
      </w:r>
      <w:r w:rsidR="000846A7">
        <w:rPr>
          <w:rFonts w:ascii="Times New Roman" w:hAnsi="Times New Roman" w:cs="Times New Roman"/>
          <w:sz w:val="24"/>
          <w:szCs w:val="24"/>
        </w:rPr>
        <w:t>’s</w:t>
      </w:r>
      <w:r>
        <w:rPr>
          <w:rFonts w:ascii="Times New Roman" w:hAnsi="Times New Roman" w:cs="Times New Roman"/>
          <w:sz w:val="24"/>
          <w:szCs w:val="24"/>
        </w:rPr>
        <w:t xml:space="preserve"> corn grain and soybean station coverage</w:t>
      </w:r>
      <w:r w:rsidR="000846A7">
        <w:rPr>
          <w:rFonts w:ascii="Times New Roman" w:hAnsi="Times New Roman" w:cs="Times New Roman"/>
          <w:sz w:val="24"/>
          <w:szCs w:val="24"/>
        </w:rPr>
        <w:t>.</w:t>
      </w:r>
    </w:p>
    <w:p w14:paraId="5F333BD3" w14:textId="204C4E05" w:rsidR="005C07FE" w:rsidRPr="001419EC" w:rsidRDefault="00766C97" w:rsidP="000846A7">
      <w:pPr>
        <w:keepNext/>
        <w:keepLines/>
        <w:spacing w:line="240" w:lineRule="auto"/>
        <w:jc w:val="center"/>
        <w:rPr>
          <w:rFonts w:ascii="Times New Roman" w:hAnsi="Times New Roman" w:cs="Times New Roman"/>
          <w:sz w:val="24"/>
          <w:szCs w:val="24"/>
        </w:rPr>
      </w:pPr>
      <w:r>
        <w:rPr>
          <w:rFonts w:ascii="Times New Roman" w:hAnsi="Times New Roman" w:cs="Times New Roman"/>
          <w:sz w:val="20"/>
          <w:szCs w:val="20"/>
        </w:rPr>
        <w:t xml:space="preserve">Each point represents a Cligen station with available data on planting and harvesting dates. </w:t>
      </w:r>
      <w:r w:rsidR="000846A7" w:rsidRPr="00CC766D">
        <w:rPr>
          <w:rFonts w:ascii="Times New Roman" w:hAnsi="Times New Roman" w:cs="Times New Roman"/>
          <w:sz w:val="20"/>
          <w:szCs w:val="20"/>
        </w:rPr>
        <w:t>G</w:t>
      </w:r>
      <w:r w:rsidR="005C07FE" w:rsidRPr="00CC766D">
        <w:rPr>
          <w:rFonts w:ascii="Times New Roman" w:hAnsi="Times New Roman" w:cs="Times New Roman"/>
          <w:sz w:val="20"/>
          <w:szCs w:val="20"/>
        </w:rPr>
        <w:t xml:space="preserve">reen and blue water </w:t>
      </w:r>
      <w:r w:rsidR="000846A7" w:rsidRPr="00530EBC">
        <w:rPr>
          <w:rFonts w:ascii="Times New Roman" w:hAnsi="Times New Roman" w:cs="Times New Roman"/>
          <w:sz w:val="20"/>
          <w:szCs w:val="20"/>
        </w:rPr>
        <w:t>use</w:t>
      </w:r>
      <w:r w:rsidR="00FC61D3">
        <w:rPr>
          <w:rFonts w:ascii="Times New Roman" w:hAnsi="Times New Roman" w:cs="Times New Roman"/>
          <w:sz w:val="20"/>
          <w:szCs w:val="20"/>
        </w:rPr>
        <w:t>d</w:t>
      </w:r>
      <w:r w:rsidR="000846A7" w:rsidRPr="00530EBC">
        <w:rPr>
          <w:rFonts w:ascii="Times New Roman" w:hAnsi="Times New Roman" w:cs="Times New Roman"/>
          <w:sz w:val="20"/>
          <w:szCs w:val="20"/>
        </w:rPr>
        <w:t xml:space="preserve"> to grow biomass is shown in </w:t>
      </w:r>
      <w:r w:rsidR="00895AF6" w:rsidRPr="00CC766D">
        <w:rPr>
          <w:rFonts w:ascii="Times New Roman" w:hAnsi="Times New Roman" w:cs="Times New Roman"/>
          <w:sz w:val="20"/>
          <w:szCs w:val="20"/>
        </w:rPr>
        <w:t>M</w:t>
      </w:r>
      <w:r w:rsidR="00895AF6" w:rsidRPr="00CC766D">
        <w:rPr>
          <w:rFonts w:ascii="Times New Roman" w:hAnsi="Times New Roman" w:cs="Times New Roman"/>
          <w:sz w:val="20"/>
          <w:szCs w:val="20"/>
          <w:vertAlign w:val="superscript"/>
        </w:rPr>
        <w:t>3</w:t>
      </w:r>
      <w:r w:rsidR="00895AF6" w:rsidRPr="00CC766D">
        <w:rPr>
          <w:rFonts w:ascii="Times New Roman" w:hAnsi="Times New Roman" w:cs="Times New Roman"/>
          <w:sz w:val="20"/>
          <w:szCs w:val="20"/>
        </w:rPr>
        <w:t xml:space="preserve"> Mg</w:t>
      </w:r>
      <w:r w:rsidR="00895AF6" w:rsidRPr="00CC766D">
        <w:rPr>
          <w:rFonts w:ascii="Times New Roman" w:hAnsi="Times New Roman" w:cs="Times New Roman"/>
          <w:sz w:val="20"/>
          <w:szCs w:val="20"/>
          <w:vertAlign w:val="superscript"/>
        </w:rPr>
        <w:t>-1</w:t>
      </w:r>
      <w:r w:rsidR="005C07FE" w:rsidRPr="00CC766D">
        <w:rPr>
          <w:rFonts w:ascii="Times New Roman" w:hAnsi="Times New Roman" w:cs="Times New Roman"/>
          <w:sz w:val="20"/>
          <w:szCs w:val="20"/>
        </w:rPr>
        <w:t xml:space="preserve">. </w:t>
      </w:r>
      <w:r w:rsidR="005C07FE" w:rsidRPr="005C07FE">
        <w:rPr>
          <w:rFonts w:ascii="Times New Roman" w:hAnsi="Times New Roman" w:cs="Times New Roman"/>
          <w:sz w:val="20"/>
          <w:szCs w:val="20"/>
        </w:rPr>
        <w:t>Note that blue water is based on “full yield” water consumption if one were to maximize crop yield.</w:t>
      </w:r>
    </w:p>
    <w:p w14:paraId="22C7C802" w14:textId="2A59D61B" w:rsidR="003D3116" w:rsidRDefault="005C07FE" w:rsidP="003D3116">
      <w:pPr>
        <w:keepNext/>
        <w:keepLines/>
        <w:spacing w:after="0" w:line="48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5968F53" wp14:editId="2C054709">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4">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r w:rsidR="003D3116">
        <w:rPr>
          <w:rFonts w:ascii="Times New Roman" w:hAnsi="Times New Roman" w:cs="Times New Roman"/>
          <w:sz w:val="24"/>
          <w:szCs w:val="24"/>
        </w:rPr>
        <w:br w:type="page"/>
      </w:r>
    </w:p>
    <w:p w14:paraId="6550BED4" w14:textId="11176BB5"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95AF6">
        <w:rPr>
          <w:rFonts w:ascii="Times New Roman" w:hAnsi="Times New Roman" w:cs="Times New Roman"/>
          <w:sz w:val="24"/>
          <w:szCs w:val="24"/>
        </w:rPr>
        <w:t>6</w:t>
      </w:r>
      <w:r>
        <w:rPr>
          <w:rFonts w:ascii="Times New Roman" w:hAnsi="Times New Roman" w:cs="Times New Roman"/>
          <w:sz w:val="24"/>
          <w:szCs w:val="24"/>
        </w:rPr>
        <w:t>.</w:t>
      </w:r>
    </w:p>
    <w:p w14:paraId="18791D09" w14:textId="0111577F" w:rsidR="000846A7" w:rsidRDefault="00A66000" w:rsidP="00A66000">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Comparison of N</w:t>
      </w:r>
      <w:r w:rsidR="00C23CB4">
        <w:rPr>
          <w:rFonts w:ascii="Times New Roman" w:hAnsi="Times New Roman" w:cs="Times New Roman"/>
          <w:sz w:val="24"/>
          <w:szCs w:val="24"/>
        </w:rPr>
        <w:t xml:space="preserve">ation </w:t>
      </w:r>
      <w:r>
        <w:rPr>
          <w:rFonts w:ascii="Times New Roman" w:hAnsi="Times New Roman" w:cs="Times New Roman"/>
          <w:sz w:val="24"/>
          <w:szCs w:val="24"/>
        </w:rPr>
        <w:t>R</w:t>
      </w:r>
      <w:r w:rsidR="00C23CB4">
        <w:rPr>
          <w:rFonts w:ascii="Times New Roman" w:hAnsi="Times New Roman" w:cs="Times New Roman"/>
          <w:sz w:val="24"/>
          <w:szCs w:val="24"/>
        </w:rPr>
        <w:t xml:space="preserve">enewable </w:t>
      </w:r>
      <w:r>
        <w:rPr>
          <w:rFonts w:ascii="Times New Roman" w:hAnsi="Times New Roman" w:cs="Times New Roman"/>
          <w:sz w:val="24"/>
          <w:szCs w:val="24"/>
        </w:rPr>
        <w:t>E</w:t>
      </w:r>
      <w:r w:rsidR="00C23CB4">
        <w:rPr>
          <w:rFonts w:ascii="Times New Roman" w:hAnsi="Times New Roman" w:cs="Times New Roman"/>
          <w:sz w:val="24"/>
          <w:szCs w:val="24"/>
        </w:rPr>
        <w:t xml:space="preserve">nergy </w:t>
      </w:r>
      <w:r>
        <w:rPr>
          <w:rFonts w:ascii="Times New Roman" w:hAnsi="Times New Roman" w:cs="Times New Roman"/>
          <w:sz w:val="24"/>
          <w:szCs w:val="24"/>
        </w:rPr>
        <w:t>L</w:t>
      </w:r>
      <w:r w:rsidR="00C23CB4">
        <w:rPr>
          <w:rFonts w:ascii="Times New Roman" w:hAnsi="Times New Roman" w:cs="Times New Roman"/>
          <w:sz w:val="24"/>
          <w:szCs w:val="24"/>
        </w:rPr>
        <w:t>aboratory</w:t>
      </w:r>
      <w:r>
        <w:rPr>
          <w:rFonts w:ascii="Times New Roman" w:hAnsi="Times New Roman" w:cs="Times New Roman"/>
          <w:sz w:val="24"/>
          <w:szCs w:val="24"/>
        </w:rPr>
        <w:t xml:space="preserve"> </w:t>
      </w:r>
      <w:r w:rsidR="008C3AAF">
        <w:rPr>
          <w:rFonts w:ascii="Times New Roman" w:hAnsi="Times New Roman" w:cs="Times New Roman"/>
          <w:sz w:val="24"/>
          <w:szCs w:val="24"/>
        </w:rPr>
        <w:t>(BioSpatial H</w:t>
      </w:r>
      <w:r w:rsidR="008C3AAF" w:rsidRPr="00CC766D">
        <w:rPr>
          <w:rFonts w:ascii="Times New Roman" w:hAnsi="Times New Roman" w:cs="Times New Roman"/>
          <w:sz w:val="24"/>
          <w:szCs w:val="24"/>
          <w:vertAlign w:val="subscript"/>
        </w:rPr>
        <w:t>2</w:t>
      </w:r>
      <w:r w:rsidR="008C3AAF">
        <w:rPr>
          <w:rFonts w:ascii="Times New Roman" w:hAnsi="Times New Roman" w:cs="Times New Roman"/>
          <w:sz w:val="24"/>
          <w:szCs w:val="24"/>
        </w:rPr>
        <w:t xml:space="preserve">O) </w:t>
      </w:r>
      <w:r>
        <w:rPr>
          <w:rFonts w:ascii="Times New Roman" w:hAnsi="Times New Roman" w:cs="Times New Roman"/>
          <w:sz w:val="24"/>
          <w:szCs w:val="24"/>
        </w:rPr>
        <w:t>and A</w:t>
      </w:r>
      <w:r w:rsidR="00C23CB4">
        <w:rPr>
          <w:rFonts w:ascii="Times New Roman" w:hAnsi="Times New Roman" w:cs="Times New Roman"/>
          <w:sz w:val="24"/>
          <w:szCs w:val="24"/>
        </w:rPr>
        <w:t xml:space="preserve">rgonne </w:t>
      </w:r>
      <w:r>
        <w:rPr>
          <w:rFonts w:ascii="Times New Roman" w:hAnsi="Times New Roman" w:cs="Times New Roman"/>
          <w:sz w:val="24"/>
          <w:szCs w:val="24"/>
        </w:rPr>
        <w:t>N</w:t>
      </w:r>
      <w:r w:rsidR="00C23CB4">
        <w:rPr>
          <w:rFonts w:ascii="Times New Roman" w:hAnsi="Times New Roman" w:cs="Times New Roman"/>
          <w:sz w:val="24"/>
          <w:szCs w:val="24"/>
        </w:rPr>
        <w:t xml:space="preserve">ational </w:t>
      </w:r>
      <w:r>
        <w:rPr>
          <w:rFonts w:ascii="Times New Roman" w:hAnsi="Times New Roman" w:cs="Times New Roman"/>
          <w:sz w:val="24"/>
          <w:szCs w:val="24"/>
        </w:rPr>
        <w:t>L</w:t>
      </w:r>
      <w:r w:rsidR="00C23CB4">
        <w:rPr>
          <w:rFonts w:ascii="Times New Roman" w:hAnsi="Times New Roman" w:cs="Times New Roman"/>
          <w:sz w:val="24"/>
          <w:szCs w:val="24"/>
        </w:rPr>
        <w:t>aboratory</w:t>
      </w:r>
      <w:r>
        <w:rPr>
          <w:rFonts w:ascii="Times New Roman" w:hAnsi="Times New Roman" w:cs="Times New Roman"/>
          <w:sz w:val="24"/>
          <w:szCs w:val="24"/>
        </w:rPr>
        <w:t xml:space="preserve"> (</w:t>
      </w:r>
      <w:r w:rsidR="00D220BD">
        <w:rPr>
          <w:rFonts w:ascii="Times New Roman" w:hAnsi="Times New Roman" w:cs="Times New Roman"/>
          <w:sz w:val="24"/>
          <w:szCs w:val="24"/>
        </w:rPr>
        <w:t>ANL</w:t>
      </w:r>
      <w:r>
        <w:rPr>
          <w:rFonts w:ascii="Times New Roman" w:hAnsi="Times New Roman" w:cs="Times New Roman"/>
          <w:sz w:val="24"/>
          <w:szCs w:val="24"/>
        </w:rPr>
        <w:t xml:space="preserve"> 2013) estimates</w:t>
      </w:r>
      <w:r w:rsidR="000846A7">
        <w:rPr>
          <w:rFonts w:ascii="Times New Roman" w:hAnsi="Times New Roman" w:cs="Times New Roman"/>
          <w:sz w:val="24"/>
          <w:szCs w:val="24"/>
        </w:rPr>
        <w:t xml:space="preserve"> of green water use</w:t>
      </w:r>
    </w:p>
    <w:p w14:paraId="0833ECB0" w14:textId="287A2406" w:rsidR="005C07FE" w:rsidRDefault="000846A7" w:rsidP="000846A7">
      <w:pPr>
        <w:keepNext/>
        <w:keepLines/>
        <w:spacing w:line="240" w:lineRule="auto"/>
        <w:jc w:val="center"/>
        <w:rPr>
          <w:rFonts w:ascii="Times New Roman" w:hAnsi="Times New Roman" w:cs="Times New Roman"/>
          <w:sz w:val="20"/>
          <w:szCs w:val="20"/>
        </w:rPr>
      </w:pPr>
      <w:r w:rsidRPr="000846A7">
        <w:rPr>
          <w:rFonts w:ascii="Times New Roman" w:hAnsi="Times New Roman" w:cs="Times New Roman"/>
          <w:sz w:val="20"/>
          <w:szCs w:val="20"/>
        </w:rPr>
        <w:t xml:space="preserve"> </w:t>
      </w:r>
      <w:r w:rsidRPr="00530EBC">
        <w:rPr>
          <w:rFonts w:ascii="Times New Roman" w:hAnsi="Times New Roman" w:cs="Times New Roman"/>
          <w:sz w:val="20"/>
          <w:szCs w:val="20"/>
        </w:rPr>
        <w:t>G</w:t>
      </w:r>
      <w:r>
        <w:rPr>
          <w:rFonts w:ascii="Times New Roman" w:hAnsi="Times New Roman" w:cs="Times New Roman"/>
          <w:sz w:val="20"/>
          <w:szCs w:val="20"/>
        </w:rPr>
        <w:t xml:space="preserve">reen </w:t>
      </w:r>
      <w:r w:rsidRPr="00530EBC">
        <w:rPr>
          <w:rFonts w:ascii="Times New Roman" w:hAnsi="Times New Roman" w:cs="Times New Roman"/>
          <w:sz w:val="20"/>
          <w:szCs w:val="20"/>
        </w:rPr>
        <w:t xml:space="preserve">water </w:t>
      </w:r>
      <w:r>
        <w:rPr>
          <w:rFonts w:ascii="Times New Roman" w:hAnsi="Times New Roman" w:cs="Times New Roman"/>
          <w:sz w:val="20"/>
          <w:szCs w:val="20"/>
        </w:rPr>
        <w:t>used to grow biomass</w:t>
      </w:r>
      <w:r w:rsidRPr="00530EBC">
        <w:rPr>
          <w:rFonts w:ascii="Times New Roman" w:hAnsi="Times New Roman" w:cs="Times New Roman"/>
          <w:sz w:val="20"/>
          <w:szCs w:val="20"/>
        </w:rPr>
        <w:t xml:space="preserve"> in </w:t>
      </w:r>
      <w:r w:rsidR="00A66000" w:rsidRPr="00CC766D">
        <w:rPr>
          <w:rFonts w:ascii="Times New Roman" w:hAnsi="Times New Roman" w:cs="Times New Roman"/>
          <w:sz w:val="20"/>
          <w:szCs w:val="20"/>
        </w:rPr>
        <w:t>M</w:t>
      </w:r>
      <w:r w:rsidR="00A66000" w:rsidRPr="00CC766D">
        <w:rPr>
          <w:rFonts w:ascii="Times New Roman" w:hAnsi="Times New Roman" w:cs="Times New Roman"/>
          <w:sz w:val="20"/>
          <w:szCs w:val="20"/>
          <w:vertAlign w:val="superscript"/>
        </w:rPr>
        <w:t>3</w:t>
      </w:r>
      <w:r w:rsidR="00A66000" w:rsidRPr="00CC766D">
        <w:rPr>
          <w:rFonts w:ascii="Times New Roman" w:hAnsi="Times New Roman" w:cs="Times New Roman"/>
          <w:sz w:val="20"/>
          <w:szCs w:val="20"/>
        </w:rPr>
        <w:t xml:space="preserve"> Mg</w:t>
      </w:r>
      <w:r w:rsidR="00A66000" w:rsidRPr="00CC766D">
        <w:rPr>
          <w:rFonts w:ascii="Times New Roman" w:hAnsi="Times New Roman" w:cs="Times New Roman"/>
          <w:sz w:val="20"/>
          <w:szCs w:val="20"/>
          <w:vertAlign w:val="superscript"/>
        </w:rPr>
        <w:t>-1</w:t>
      </w:r>
      <w:r w:rsidR="00A66000" w:rsidRPr="00CC766D">
        <w:rPr>
          <w:rFonts w:ascii="Times New Roman" w:hAnsi="Times New Roman" w:cs="Times New Roman"/>
          <w:sz w:val="20"/>
          <w:szCs w:val="20"/>
        </w:rPr>
        <w:t xml:space="preserve"> </w:t>
      </w:r>
      <w:r w:rsidR="005C07FE" w:rsidRPr="00CC766D">
        <w:rPr>
          <w:rFonts w:ascii="Times New Roman" w:hAnsi="Times New Roman" w:cs="Times New Roman"/>
          <w:sz w:val="20"/>
          <w:szCs w:val="20"/>
        </w:rPr>
        <w:t>by state</w:t>
      </w:r>
      <w:r w:rsidR="00A66000" w:rsidRPr="00CC766D">
        <w:rPr>
          <w:rFonts w:ascii="Times New Roman" w:hAnsi="Times New Roman" w:cs="Times New Roman"/>
          <w:sz w:val="20"/>
          <w:szCs w:val="20"/>
        </w:rPr>
        <w:t xml:space="preserve">. </w:t>
      </w:r>
      <w:r w:rsidR="00A66000" w:rsidRPr="00A66000">
        <w:rPr>
          <w:rFonts w:ascii="Times New Roman" w:hAnsi="Times New Roman" w:cs="Times New Roman"/>
          <w:sz w:val="20"/>
          <w:szCs w:val="20"/>
        </w:rPr>
        <w:t>The comparison for corn grain is shown in frame A and for soybean</w:t>
      </w:r>
      <w:r w:rsidR="007D0FB8">
        <w:rPr>
          <w:rFonts w:ascii="Times New Roman" w:hAnsi="Times New Roman" w:cs="Times New Roman"/>
          <w:sz w:val="20"/>
          <w:szCs w:val="20"/>
        </w:rPr>
        <w:t>s</w:t>
      </w:r>
      <w:r w:rsidR="00A66000" w:rsidRPr="00A66000">
        <w:rPr>
          <w:rFonts w:ascii="Times New Roman" w:hAnsi="Times New Roman" w:cs="Times New Roman"/>
          <w:sz w:val="20"/>
          <w:szCs w:val="20"/>
        </w:rPr>
        <w:t xml:space="preserve"> in frame B.</w:t>
      </w:r>
      <w:r w:rsidR="00A66000">
        <w:rPr>
          <w:rFonts w:ascii="Times New Roman" w:hAnsi="Times New Roman" w:cs="Times New Roman"/>
          <w:sz w:val="20"/>
          <w:szCs w:val="20"/>
        </w:rPr>
        <w:t xml:space="preserve"> </w:t>
      </w:r>
      <w:r w:rsidR="005C07FE" w:rsidRPr="005C07FE">
        <w:rPr>
          <w:rFonts w:ascii="Times New Roman" w:hAnsi="Times New Roman" w:cs="Times New Roman"/>
          <w:sz w:val="20"/>
          <w:szCs w:val="20"/>
        </w:rPr>
        <w:t>Green dots represent stations in the NREL data</w:t>
      </w:r>
      <w:r w:rsidR="007D0FB8">
        <w:rPr>
          <w:rFonts w:ascii="Times New Roman" w:hAnsi="Times New Roman" w:cs="Times New Roman"/>
          <w:sz w:val="20"/>
          <w:szCs w:val="20"/>
        </w:rPr>
        <w:t>,</w:t>
      </w:r>
      <w:r w:rsidR="005C07FE" w:rsidRPr="005C07FE">
        <w:rPr>
          <w:rFonts w:ascii="Times New Roman" w:hAnsi="Times New Roman" w:cs="Times New Roman"/>
          <w:sz w:val="20"/>
          <w:szCs w:val="20"/>
        </w:rPr>
        <w:t xml:space="preserve">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w:t>
      </w:r>
    </w:p>
    <w:p w14:paraId="0B7E9532" w14:textId="78EC1474"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4B0BC1DA" w14:textId="70C4BB97" w:rsidR="005C07FE" w:rsidRDefault="00864DDD" w:rsidP="00342536">
      <w:pPr>
        <w:keepNext/>
        <w:keepLines/>
        <w:spacing w:after="0" w:line="240" w:lineRule="auto"/>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4D255F32" wp14:editId="79769B1F">
            <wp:extent cx="5021796" cy="3311382"/>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A.tif"/>
                    <pic:cNvPicPr/>
                  </pic:nvPicPr>
                  <pic:blipFill>
                    <a:blip r:embed="rId15">
                      <a:extLst>
                        <a:ext uri="{28A0092B-C50C-407E-A947-70E740481C1C}">
                          <a14:useLocalDpi xmlns:a14="http://schemas.microsoft.com/office/drawing/2010/main" val="0"/>
                        </a:ext>
                      </a:extLst>
                    </a:blip>
                    <a:stretch>
                      <a:fillRect/>
                    </a:stretch>
                  </pic:blipFill>
                  <pic:spPr>
                    <a:xfrm>
                      <a:off x="0" y="0"/>
                      <a:ext cx="5021374" cy="3311104"/>
                    </a:xfrm>
                    <a:prstGeom prst="rect">
                      <a:avLst/>
                    </a:prstGeom>
                  </pic:spPr>
                </pic:pic>
              </a:graphicData>
            </a:graphic>
          </wp:inline>
        </w:drawing>
      </w:r>
    </w:p>
    <w:p w14:paraId="276C0F06" w14:textId="79CB4EA7"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 xml:space="preserve">Frame </w:t>
      </w:r>
      <w:r>
        <w:rPr>
          <w:rFonts w:ascii="Times New Roman" w:hAnsi="Times New Roman" w:cs="Times New Roman"/>
          <w:b/>
          <w:sz w:val="24"/>
          <w:szCs w:val="24"/>
        </w:rPr>
        <w:t>B</w:t>
      </w:r>
    </w:p>
    <w:p w14:paraId="51B3C894" w14:textId="465D7FA6" w:rsidR="00342536" w:rsidRDefault="00864DDD" w:rsidP="003425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6FF88C6" wp14:editId="3727C542">
            <wp:extent cx="4643562" cy="3061973"/>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B.tif"/>
                    <pic:cNvPicPr/>
                  </pic:nvPicPr>
                  <pic:blipFill>
                    <a:blip r:embed="rId16">
                      <a:extLst>
                        <a:ext uri="{28A0092B-C50C-407E-A947-70E740481C1C}">
                          <a14:useLocalDpi xmlns:a14="http://schemas.microsoft.com/office/drawing/2010/main" val="0"/>
                        </a:ext>
                      </a:extLst>
                    </a:blip>
                    <a:stretch>
                      <a:fillRect/>
                    </a:stretch>
                  </pic:blipFill>
                  <pic:spPr>
                    <a:xfrm>
                      <a:off x="0" y="0"/>
                      <a:ext cx="4642646" cy="3061369"/>
                    </a:xfrm>
                    <a:prstGeom prst="rect">
                      <a:avLst/>
                    </a:prstGeom>
                  </pic:spPr>
                </pic:pic>
              </a:graphicData>
            </a:graphic>
          </wp:inline>
        </w:drawing>
      </w:r>
      <w:r w:rsidR="00342536">
        <w:rPr>
          <w:rFonts w:ascii="Times New Roman" w:hAnsi="Times New Roman" w:cs="Times New Roman"/>
          <w:b/>
          <w:sz w:val="24"/>
          <w:szCs w:val="24"/>
        </w:rPr>
        <w:br w:type="page"/>
      </w:r>
    </w:p>
    <w:p w14:paraId="33B45DC8" w14:textId="77777777" w:rsidR="003D3116" w:rsidRPr="00CC766D" w:rsidRDefault="005C07FE" w:rsidP="00CC766D">
      <w:pPr>
        <w:keepNext/>
        <w:keepLines/>
        <w:spacing w:line="240" w:lineRule="auto"/>
        <w:rPr>
          <w:rFonts w:ascii="Times New Roman" w:hAnsi="Times New Roman" w:cs="Times New Roman"/>
          <w:sz w:val="24"/>
          <w:szCs w:val="24"/>
        </w:rPr>
      </w:pPr>
      <w:r w:rsidRPr="00CC766D">
        <w:rPr>
          <w:rFonts w:ascii="Times New Roman" w:hAnsi="Times New Roman" w:cs="Times New Roman"/>
          <w:sz w:val="24"/>
          <w:szCs w:val="24"/>
        </w:rPr>
        <w:lastRenderedPageBreak/>
        <w:t xml:space="preserve">Figure SI-1. </w:t>
      </w:r>
    </w:p>
    <w:p w14:paraId="7BBABF64" w14:textId="1A269C95" w:rsidR="000846A7" w:rsidRDefault="00A66000" w:rsidP="00A66000">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Comparison of </w:t>
      </w:r>
      <w:r w:rsidR="00C23CB4">
        <w:rPr>
          <w:rFonts w:ascii="Times New Roman" w:hAnsi="Times New Roman" w:cs="Times New Roman"/>
          <w:sz w:val="24"/>
          <w:szCs w:val="24"/>
        </w:rPr>
        <w:t>Nat</w:t>
      </w:r>
      <w:r w:rsidR="00332096">
        <w:rPr>
          <w:rFonts w:ascii="Times New Roman" w:hAnsi="Times New Roman" w:cs="Times New Roman"/>
          <w:sz w:val="24"/>
          <w:szCs w:val="24"/>
        </w:rPr>
        <w:t>ion Renewable Energy Laboratory (BioSpatial H</w:t>
      </w:r>
      <w:r w:rsidR="00332096" w:rsidRPr="00530EBC">
        <w:rPr>
          <w:rFonts w:ascii="Times New Roman" w:hAnsi="Times New Roman" w:cs="Times New Roman"/>
          <w:sz w:val="24"/>
          <w:szCs w:val="24"/>
          <w:vertAlign w:val="subscript"/>
        </w:rPr>
        <w:t>2</w:t>
      </w:r>
      <w:r w:rsidR="00332096">
        <w:rPr>
          <w:rFonts w:ascii="Times New Roman" w:hAnsi="Times New Roman" w:cs="Times New Roman"/>
          <w:sz w:val="24"/>
          <w:szCs w:val="24"/>
        </w:rPr>
        <w:t xml:space="preserve">O) </w:t>
      </w:r>
      <w:r w:rsidR="00C23CB4">
        <w:rPr>
          <w:rFonts w:ascii="Times New Roman" w:hAnsi="Times New Roman" w:cs="Times New Roman"/>
          <w:sz w:val="24"/>
          <w:szCs w:val="24"/>
        </w:rPr>
        <w:t>and Argonne National Laboratory</w:t>
      </w:r>
      <w:r w:rsidR="00C23CB4" w:rsidDel="00C23CB4">
        <w:rPr>
          <w:rFonts w:ascii="Times New Roman" w:hAnsi="Times New Roman" w:cs="Times New Roman"/>
          <w:sz w:val="24"/>
          <w:szCs w:val="24"/>
        </w:rPr>
        <w:t xml:space="preserve"> </w:t>
      </w:r>
      <w:r>
        <w:rPr>
          <w:rFonts w:ascii="Times New Roman" w:hAnsi="Times New Roman" w:cs="Times New Roman"/>
          <w:sz w:val="24"/>
          <w:szCs w:val="24"/>
        </w:rPr>
        <w:t>(</w:t>
      </w:r>
      <w:r w:rsidR="00D220BD">
        <w:rPr>
          <w:rFonts w:ascii="Times New Roman" w:hAnsi="Times New Roman" w:cs="Times New Roman"/>
          <w:sz w:val="24"/>
          <w:szCs w:val="24"/>
        </w:rPr>
        <w:t>ANL</w:t>
      </w:r>
      <w:bookmarkStart w:id="5" w:name="_GoBack"/>
      <w:bookmarkEnd w:id="5"/>
      <w:r>
        <w:rPr>
          <w:rFonts w:ascii="Times New Roman" w:hAnsi="Times New Roman" w:cs="Times New Roman"/>
          <w:sz w:val="24"/>
          <w:szCs w:val="24"/>
        </w:rPr>
        <w:t xml:space="preserve"> 2013) estimates of blue water use</w:t>
      </w:r>
    </w:p>
    <w:p w14:paraId="4FA52CAE" w14:textId="372B9159" w:rsidR="005C07FE" w:rsidRDefault="000846A7" w:rsidP="00CC766D">
      <w:pPr>
        <w:keepNext/>
        <w:keepLines/>
        <w:spacing w:line="240" w:lineRule="auto"/>
        <w:jc w:val="center"/>
        <w:rPr>
          <w:rFonts w:ascii="Times New Roman" w:hAnsi="Times New Roman" w:cs="Times New Roman"/>
          <w:b/>
          <w:sz w:val="20"/>
          <w:szCs w:val="20"/>
        </w:rPr>
      </w:pPr>
      <w:r w:rsidRPr="00CC766D">
        <w:rPr>
          <w:rFonts w:ascii="Times New Roman" w:hAnsi="Times New Roman" w:cs="Times New Roman"/>
          <w:sz w:val="20"/>
          <w:szCs w:val="20"/>
        </w:rPr>
        <w:t>Blue water use</w:t>
      </w:r>
      <w:r w:rsidR="00A66000" w:rsidRPr="00CC766D">
        <w:rPr>
          <w:rFonts w:ascii="Times New Roman" w:hAnsi="Times New Roman" w:cs="Times New Roman"/>
          <w:sz w:val="20"/>
          <w:szCs w:val="20"/>
        </w:rPr>
        <w:t>d to produce biomass in M</w:t>
      </w:r>
      <w:r w:rsidR="00A66000" w:rsidRPr="00CC766D">
        <w:rPr>
          <w:rFonts w:ascii="Times New Roman" w:hAnsi="Times New Roman" w:cs="Times New Roman"/>
          <w:sz w:val="20"/>
          <w:szCs w:val="20"/>
          <w:vertAlign w:val="superscript"/>
        </w:rPr>
        <w:t>3</w:t>
      </w:r>
      <w:r w:rsidR="00A66000" w:rsidRPr="00CC766D">
        <w:rPr>
          <w:rFonts w:ascii="Times New Roman" w:hAnsi="Times New Roman" w:cs="Times New Roman"/>
          <w:sz w:val="20"/>
          <w:szCs w:val="20"/>
        </w:rPr>
        <w:t xml:space="preserve"> Mg</w:t>
      </w:r>
      <w:r w:rsidR="00A66000" w:rsidRPr="00CC766D">
        <w:rPr>
          <w:rFonts w:ascii="Times New Roman" w:hAnsi="Times New Roman" w:cs="Times New Roman"/>
          <w:sz w:val="20"/>
          <w:szCs w:val="20"/>
          <w:vertAlign w:val="superscript"/>
        </w:rPr>
        <w:t>-1</w:t>
      </w:r>
      <w:r w:rsidR="00A66000" w:rsidRPr="00CC766D">
        <w:rPr>
          <w:rFonts w:ascii="Times New Roman" w:hAnsi="Times New Roman" w:cs="Times New Roman"/>
          <w:sz w:val="20"/>
          <w:szCs w:val="20"/>
        </w:rPr>
        <w:t xml:space="preserve"> by state.</w:t>
      </w:r>
      <w:r>
        <w:rPr>
          <w:rFonts w:ascii="Times New Roman" w:hAnsi="Times New Roman" w:cs="Times New Roman"/>
          <w:sz w:val="20"/>
          <w:szCs w:val="20"/>
        </w:rPr>
        <w:t xml:space="preserve"> </w:t>
      </w:r>
      <w:r w:rsidR="00A66000" w:rsidRPr="00A66000">
        <w:rPr>
          <w:rFonts w:ascii="Times New Roman" w:hAnsi="Times New Roman" w:cs="Times New Roman"/>
          <w:sz w:val="20"/>
          <w:szCs w:val="20"/>
        </w:rPr>
        <w:t>The comparison for corn grain is shown in frame A and for soybean</w:t>
      </w:r>
      <w:r w:rsidR="007D0FB8">
        <w:rPr>
          <w:rFonts w:ascii="Times New Roman" w:hAnsi="Times New Roman" w:cs="Times New Roman"/>
          <w:sz w:val="20"/>
          <w:szCs w:val="20"/>
        </w:rPr>
        <w:t>s</w:t>
      </w:r>
      <w:r w:rsidR="00A66000" w:rsidRPr="00A66000">
        <w:rPr>
          <w:rFonts w:ascii="Times New Roman" w:hAnsi="Times New Roman" w:cs="Times New Roman"/>
          <w:sz w:val="20"/>
          <w:szCs w:val="20"/>
        </w:rPr>
        <w:t xml:space="preserve"> in frame B.</w:t>
      </w:r>
      <w:r w:rsidR="00A66000">
        <w:rPr>
          <w:rFonts w:ascii="Times New Roman" w:hAnsi="Times New Roman" w:cs="Times New Roman"/>
          <w:sz w:val="20"/>
          <w:szCs w:val="20"/>
        </w:rPr>
        <w:t xml:space="preserve"> </w:t>
      </w:r>
      <w:r w:rsidR="00342536">
        <w:rPr>
          <w:rFonts w:ascii="Times New Roman" w:hAnsi="Times New Roman" w:cs="Times New Roman"/>
          <w:sz w:val="20"/>
          <w:szCs w:val="20"/>
        </w:rPr>
        <w:t>Blue</w:t>
      </w:r>
      <w:r w:rsidR="005C07FE" w:rsidRPr="005C07FE">
        <w:rPr>
          <w:rFonts w:ascii="Times New Roman" w:hAnsi="Times New Roman" w:cs="Times New Roman"/>
          <w:sz w:val="20"/>
          <w:szCs w:val="20"/>
        </w:rPr>
        <w:t xml:space="preserve"> dots represent stations in the NREL data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 plots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 NREL blue water use data represent maximum blue water use to get “full yields</w:t>
      </w:r>
      <w:r w:rsidR="007D0FB8">
        <w:rPr>
          <w:rFonts w:ascii="Times New Roman" w:hAnsi="Times New Roman" w:cs="Times New Roman"/>
          <w:sz w:val="20"/>
          <w:szCs w:val="20"/>
        </w:rPr>
        <w:t>.</w:t>
      </w:r>
      <w:r w:rsidR="005C07FE" w:rsidRPr="005C07FE">
        <w:rPr>
          <w:rFonts w:ascii="Times New Roman" w:hAnsi="Times New Roman" w:cs="Times New Roman"/>
          <w:sz w:val="20"/>
          <w:szCs w:val="20"/>
        </w:rPr>
        <w:t xml:space="preserve">” ANL data </w:t>
      </w:r>
      <w:r w:rsidR="007A3544">
        <w:rPr>
          <w:rFonts w:ascii="Times New Roman" w:hAnsi="Times New Roman" w:cs="Times New Roman"/>
          <w:sz w:val="20"/>
          <w:szCs w:val="20"/>
        </w:rPr>
        <w:t>are</w:t>
      </w:r>
      <w:r w:rsidR="005C07FE" w:rsidRPr="005C07FE">
        <w:rPr>
          <w:rFonts w:ascii="Times New Roman" w:hAnsi="Times New Roman" w:cs="Times New Roman"/>
          <w:sz w:val="20"/>
          <w:szCs w:val="20"/>
        </w:rPr>
        <w:t xml:space="preserve"> based on USDA survey data (NASS 2013).</w:t>
      </w:r>
      <w:r w:rsidR="005C07FE" w:rsidRPr="005C07FE">
        <w:rPr>
          <w:rFonts w:ascii="Times New Roman" w:hAnsi="Times New Roman" w:cs="Times New Roman"/>
          <w:b/>
          <w:sz w:val="20"/>
          <w:szCs w:val="20"/>
        </w:rPr>
        <w:t xml:space="preserve"> </w:t>
      </w:r>
    </w:p>
    <w:p w14:paraId="00BFD7F9" w14:textId="77777777"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17CD8AE5" w14:textId="1D73E587" w:rsidR="00A66000" w:rsidRDefault="00864DDD"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B14C071" wp14:editId="7C77C5F7">
            <wp:extent cx="4190338" cy="276311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17">
                      <a:extLst>
                        <a:ext uri="{28A0092B-C50C-407E-A947-70E740481C1C}">
                          <a14:useLocalDpi xmlns:a14="http://schemas.microsoft.com/office/drawing/2010/main" val="0"/>
                        </a:ext>
                      </a:extLst>
                    </a:blip>
                    <a:stretch>
                      <a:fillRect/>
                    </a:stretch>
                  </pic:blipFill>
                  <pic:spPr>
                    <a:xfrm>
                      <a:off x="0" y="0"/>
                      <a:ext cx="4189512" cy="2762571"/>
                    </a:xfrm>
                    <a:prstGeom prst="rect">
                      <a:avLst/>
                    </a:prstGeom>
                  </pic:spPr>
                </pic:pic>
              </a:graphicData>
            </a:graphic>
          </wp:inline>
        </w:drawing>
      </w:r>
    </w:p>
    <w:p w14:paraId="448F6688" w14:textId="02393447"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 xml:space="preserve">Frame </w:t>
      </w:r>
      <w:r w:rsidR="000846A7">
        <w:rPr>
          <w:rFonts w:ascii="Times New Roman" w:hAnsi="Times New Roman" w:cs="Times New Roman"/>
          <w:b/>
          <w:sz w:val="24"/>
          <w:szCs w:val="24"/>
        </w:rPr>
        <w:t>B</w:t>
      </w:r>
    </w:p>
    <w:p w14:paraId="0EAFF963" w14:textId="67973F2A" w:rsidR="005C07FE" w:rsidRPr="008C4BE9" w:rsidRDefault="00864DDD"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F402A7" wp14:editId="6DC23C1A">
            <wp:extent cx="3967701" cy="26163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18">
                      <a:extLst>
                        <a:ext uri="{28A0092B-C50C-407E-A947-70E740481C1C}">
                          <a14:useLocalDpi xmlns:a14="http://schemas.microsoft.com/office/drawing/2010/main" val="0"/>
                        </a:ext>
                      </a:extLst>
                    </a:blip>
                    <a:stretch>
                      <a:fillRect/>
                    </a:stretch>
                  </pic:blipFill>
                  <pic:spPr>
                    <a:xfrm>
                      <a:off x="0" y="0"/>
                      <a:ext cx="3968315" cy="2616713"/>
                    </a:xfrm>
                    <a:prstGeom prst="rect">
                      <a:avLst/>
                    </a:prstGeom>
                  </pic:spPr>
                </pic:pic>
              </a:graphicData>
            </a:graphic>
          </wp:inline>
        </w:drawing>
      </w:r>
    </w:p>
    <w:p w14:paraId="5A638184" w14:textId="5E7F9D8A" w:rsidR="00B71E53" w:rsidRPr="00D60E9A" w:rsidRDefault="00B71E53" w:rsidP="00D8716C">
      <w:pPr>
        <w:keepNext/>
        <w:keepLines/>
        <w:spacing w:after="0" w:line="480" w:lineRule="auto"/>
        <w:rPr>
          <w:rFonts w:ascii="Times New Roman" w:hAnsi="Times New Roman" w:cs="Times New Roman"/>
          <w:b/>
          <w:sz w:val="24"/>
          <w:szCs w:val="24"/>
        </w:rPr>
      </w:pPr>
    </w:p>
    <w:sectPr w:rsidR="00B71E53" w:rsidRPr="00D60E9A" w:rsidSect="00154D8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F3A2D7" w14:textId="77777777" w:rsidR="00D2298B" w:rsidRDefault="00D2298B" w:rsidP="00BF027A">
      <w:pPr>
        <w:spacing w:after="0" w:line="240" w:lineRule="auto"/>
      </w:pPr>
      <w:r>
        <w:separator/>
      </w:r>
    </w:p>
  </w:endnote>
  <w:endnote w:type="continuationSeparator" w:id="0">
    <w:p w14:paraId="5779F3F4" w14:textId="77777777" w:rsidR="00D2298B" w:rsidRDefault="00D2298B"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100354"/>
      <w:docPartObj>
        <w:docPartGallery w:val="Page Numbers (Bottom of Page)"/>
        <w:docPartUnique/>
      </w:docPartObj>
    </w:sdtPr>
    <w:sdtEndPr>
      <w:rPr>
        <w:noProof/>
      </w:rPr>
    </w:sdtEndPr>
    <w:sdtContent>
      <w:p w14:paraId="5DC1BC90" w14:textId="77777777" w:rsidR="00887C51" w:rsidRDefault="00887C51">
        <w:pPr>
          <w:pStyle w:val="Footer"/>
          <w:jc w:val="right"/>
        </w:pPr>
        <w:r>
          <w:fldChar w:fldCharType="begin"/>
        </w:r>
        <w:r>
          <w:instrText xml:space="preserve"> PAGE   \* MERGEFORMAT </w:instrText>
        </w:r>
        <w:r>
          <w:fldChar w:fldCharType="separate"/>
        </w:r>
        <w:r w:rsidR="00D220BD">
          <w:rPr>
            <w:noProof/>
          </w:rPr>
          <w:t>36</w:t>
        </w:r>
        <w:r>
          <w:rPr>
            <w:noProof/>
          </w:rPr>
          <w:fldChar w:fldCharType="end"/>
        </w:r>
      </w:p>
    </w:sdtContent>
  </w:sdt>
  <w:p w14:paraId="6C6BC623" w14:textId="77777777" w:rsidR="00887C51" w:rsidRDefault="00887C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700506" w14:textId="77777777" w:rsidR="00D2298B" w:rsidRDefault="00D2298B" w:rsidP="00BF027A">
      <w:pPr>
        <w:spacing w:after="0" w:line="240" w:lineRule="auto"/>
      </w:pPr>
      <w:r>
        <w:separator/>
      </w:r>
    </w:p>
  </w:footnote>
  <w:footnote w:type="continuationSeparator" w:id="0">
    <w:p w14:paraId="31C0F806" w14:textId="77777777" w:rsidR="00D2298B" w:rsidRDefault="00D2298B" w:rsidP="00BF0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A47F2"/>
    <w:multiLevelType w:val="hybridMultilevel"/>
    <w:tmpl w:val="C49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B53A9"/>
    <w:multiLevelType w:val="hybridMultilevel"/>
    <w:tmpl w:val="A808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4F0D3D"/>
    <w:multiLevelType w:val="hybridMultilevel"/>
    <w:tmpl w:val="369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60BD9"/>
    <w:multiLevelType w:val="hybridMultilevel"/>
    <w:tmpl w:val="4D9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77557"/>
    <w:multiLevelType w:val="hybridMultilevel"/>
    <w:tmpl w:val="BB66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B35B6"/>
    <w:multiLevelType w:val="hybridMultilevel"/>
    <w:tmpl w:val="7A2C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D6524"/>
    <w:multiLevelType w:val="hybridMultilevel"/>
    <w:tmpl w:val="C010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A364A"/>
    <w:multiLevelType w:val="hybridMultilevel"/>
    <w:tmpl w:val="CD2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2404C7"/>
    <w:multiLevelType w:val="hybridMultilevel"/>
    <w:tmpl w:val="CD501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B2012A"/>
    <w:multiLevelType w:val="hybridMultilevel"/>
    <w:tmpl w:val="D3A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4E5B5D"/>
    <w:multiLevelType w:val="hybridMultilevel"/>
    <w:tmpl w:val="9532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600A2D"/>
    <w:multiLevelType w:val="hybridMultilevel"/>
    <w:tmpl w:val="1E78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964C9D"/>
    <w:multiLevelType w:val="hybridMultilevel"/>
    <w:tmpl w:val="B8B8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311C1E"/>
    <w:multiLevelType w:val="hybridMultilevel"/>
    <w:tmpl w:val="B996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805E20"/>
    <w:multiLevelType w:val="hybridMultilevel"/>
    <w:tmpl w:val="7484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9E363A"/>
    <w:multiLevelType w:val="hybridMultilevel"/>
    <w:tmpl w:val="389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0C1FDC"/>
    <w:multiLevelType w:val="hybridMultilevel"/>
    <w:tmpl w:val="01F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393BE1"/>
    <w:multiLevelType w:val="hybridMultilevel"/>
    <w:tmpl w:val="CD3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E151B1"/>
    <w:multiLevelType w:val="hybridMultilevel"/>
    <w:tmpl w:val="734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84471C"/>
    <w:multiLevelType w:val="hybridMultilevel"/>
    <w:tmpl w:val="8FD2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EB04AE"/>
    <w:multiLevelType w:val="hybridMultilevel"/>
    <w:tmpl w:val="65A6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85856"/>
    <w:multiLevelType w:val="hybridMultilevel"/>
    <w:tmpl w:val="018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4E265A"/>
    <w:multiLevelType w:val="hybridMultilevel"/>
    <w:tmpl w:val="232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2"/>
  </w:num>
  <w:num w:numId="3">
    <w:abstractNumId w:val="5"/>
  </w:num>
  <w:num w:numId="4">
    <w:abstractNumId w:val="0"/>
  </w:num>
  <w:num w:numId="5">
    <w:abstractNumId w:val="1"/>
  </w:num>
  <w:num w:numId="6">
    <w:abstractNumId w:val="20"/>
  </w:num>
  <w:num w:numId="7">
    <w:abstractNumId w:val="10"/>
  </w:num>
  <w:num w:numId="8">
    <w:abstractNumId w:val="17"/>
  </w:num>
  <w:num w:numId="9">
    <w:abstractNumId w:val="15"/>
  </w:num>
  <w:num w:numId="10">
    <w:abstractNumId w:val="12"/>
  </w:num>
  <w:num w:numId="11">
    <w:abstractNumId w:val="3"/>
  </w:num>
  <w:num w:numId="12">
    <w:abstractNumId w:val="13"/>
  </w:num>
  <w:num w:numId="13">
    <w:abstractNumId w:val="4"/>
  </w:num>
  <w:num w:numId="14">
    <w:abstractNumId w:val="18"/>
  </w:num>
  <w:num w:numId="15">
    <w:abstractNumId w:val="2"/>
  </w:num>
  <w:num w:numId="16">
    <w:abstractNumId w:val="9"/>
  </w:num>
  <w:num w:numId="17">
    <w:abstractNumId w:val="23"/>
  </w:num>
  <w:num w:numId="18">
    <w:abstractNumId w:val="11"/>
  </w:num>
  <w:num w:numId="19">
    <w:abstractNumId w:val="16"/>
  </w:num>
  <w:num w:numId="20">
    <w:abstractNumId w:val="6"/>
  </w:num>
  <w:num w:numId="21">
    <w:abstractNumId w:val="7"/>
  </w:num>
  <w:num w:numId="22">
    <w:abstractNumId w:val="14"/>
  </w:num>
  <w:num w:numId="23">
    <w:abstractNumId w:val="21"/>
  </w:num>
  <w:num w:numId="24">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5AE0"/>
    <w:rsid w:val="0004685F"/>
    <w:rsid w:val="00050D10"/>
    <w:rsid w:val="00054956"/>
    <w:rsid w:val="00056B23"/>
    <w:rsid w:val="0006026F"/>
    <w:rsid w:val="00067862"/>
    <w:rsid w:val="000708BA"/>
    <w:rsid w:val="00071FEB"/>
    <w:rsid w:val="00073530"/>
    <w:rsid w:val="00074B1E"/>
    <w:rsid w:val="0008317C"/>
    <w:rsid w:val="000846A7"/>
    <w:rsid w:val="00086491"/>
    <w:rsid w:val="000872FF"/>
    <w:rsid w:val="00092122"/>
    <w:rsid w:val="00092881"/>
    <w:rsid w:val="000942C1"/>
    <w:rsid w:val="000959AB"/>
    <w:rsid w:val="00096D65"/>
    <w:rsid w:val="00097FE1"/>
    <w:rsid w:val="000A1E3C"/>
    <w:rsid w:val="000A698E"/>
    <w:rsid w:val="000A6EC6"/>
    <w:rsid w:val="000A733F"/>
    <w:rsid w:val="000B0E4C"/>
    <w:rsid w:val="000B2595"/>
    <w:rsid w:val="000B45D6"/>
    <w:rsid w:val="000B4690"/>
    <w:rsid w:val="000B49D1"/>
    <w:rsid w:val="000B5C33"/>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444B"/>
    <w:rsid w:val="000F74D3"/>
    <w:rsid w:val="000F76FE"/>
    <w:rsid w:val="00102934"/>
    <w:rsid w:val="00102C00"/>
    <w:rsid w:val="00102E4B"/>
    <w:rsid w:val="0010349B"/>
    <w:rsid w:val="00104C82"/>
    <w:rsid w:val="0010672E"/>
    <w:rsid w:val="00110621"/>
    <w:rsid w:val="00111BCB"/>
    <w:rsid w:val="001209E2"/>
    <w:rsid w:val="001230B7"/>
    <w:rsid w:val="00131138"/>
    <w:rsid w:val="0013467B"/>
    <w:rsid w:val="001356A6"/>
    <w:rsid w:val="00137F80"/>
    <w:rsid w:val="00140F40"/>
    <w:rsid w:val="00140F7E"/>
    <w:rsid w:val="001419EC"/>
    <w:rsid w:val="00141C4B"/>
    <w:rsid w:val="00142CE9"/>
    <w:rsid w:val="00143E80"/>
    <w:rsid w:val="001448C7"/>
    <w:rsid w:val="00145A73"/>
    <w:rsid w:val="00146E68"/>
    <w:rsid w:val="00147FDC"/>
    <w:rsid w:val="00147FE8"/>
    <w:rsid w:val="0015084C"/>
    <w:rsid w:val="00153169"/>
    <w:rsid w:val="00153FE7"/>
    <w:rsid w:val="00154D84"/>
    <w:rsid w:val="00157561"/>
    <w:rsid w:val="00161DDB"/>
    <w:rsid w:val="0016236F"/>
    <w:rsid w:val="001626FE"/>
    <w:rsid w:val="001631FD"/>
    <w:rsid w:val="001643B5"/>
    <w:rsid w:val="00171E4E"/>
    <w:rsid w:val="00174499"/>
    <w:rsid w:val="00176E11"/>
    <w:rsid w:val="00180DD0"/>
    <w:rsid w:val="001869B1"/>
    <w:rsid w:val="0018716B"/>
    <w:rsid w:val="0019026B"/>
    <w:rsid w:val="00192239"/>
    <w:rsid w:val="00192491"/>
    <w:rsid w:val="00194631"/>
    <w:rsid w:val="001958B0"/>
    <w:rsid w:val="001A0298"/>
    <w:rsid w:val="001A042A"/>
    <w:rsid w:val="001A2DFF"/>
    <w:rsid w:val="001A4B56"/>
    <w:rsid w:val="001A7B16"/>
    <w:rsid w:val="001B0369"/>
    <w:rsid w:val="001B21B5"/>
    <w:rsid w:val="001B27D8"/>
    <w:rsid w:val="001B4588"/>
    <w:rsid w:val="001C0134"/>
    <w:rsid w:val="001C0361"/>
    <w:rsid w:val="001C3AFE"/>
    <w:rsid w:val="001C4B73"/>
    <w:rsid w:val="001C4DA4"/>
    <w:rsid w:val="001C7FFE"/>
    <w:rsid w:val="001D1C43"/>
    <w:rsid w:val="001D283D"/>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627"/>
    <w:rsid w:val="002227C1"/>
    <w:rsid w:val="00223DF1"/>
    <w:rsid w:val="002249FE"/>
    <w:rsid w:val="00224A5E"/>
    <w:rsid w:val="00224AD6"/>
    <w:rsid w:val="00224C0D"/>
    <w:rsid w:val="00224CC1"/>
    <w:rsid w:val="00225495"/>
    <w:rsid w:val="00226121"/>
    <w:rsid w:val="0022775B"/>
    <w:rsid w:val="00227F18"/>
    <w:rsid w:val="00230BF3"/>
    <w:rsid w:val="002315F5"/>
    <w:rsid w:val="00231D92"/>
    <w:rsid w:val="00232869"/>
    <w:rsid w:val="0023410B"/>
    <w:rsid w:val="00234B26"/>
    <w:rsid w:val="00240A05"/>
    <w:rsid w:val="002415D1"/>
    <w:rsid w:val="00242278"/>
    <w:rsid w:val="00247E68"/>
    <w:rsid w:val="00250BF2"/>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25D"/>
    <w:rsid w:val="00286740"/>
    <w:rsid w:val="002903C7"/>
    <w:rsid w:val="00293CA8"/>
    <w:rsid w:val="00297859"/>
    <w:rsid w:val="002A0E52"/>
    <w:rsid w:val="002A353F"/>
    <w:rsid w:val="002A38E5"/>
    <w:rsid w:val="002A3C98"/>
    <w:rsid w:val="002B0B32"/>
    <w:rsid w:val="002B2B36"/>
    <w:rsid w:val="002B42E3"/>
    <w:rsid w:val="002B5119"/>
    <w:rsid w:val="002B540D"/>
    <w:rsid w:val="002B5830"/>
    <w:rsid w:val="002B698A"/>
    <w:rsid w:val="002C0F98"/>
    <w:rsid w:val="002C25B2"/>
    <w:rsid w:val="002C2CCB"/>
    <w:rsid w:val="002C588F"/>
    <w:rsid w:val="002D489E"/>
    <w:rsid w:val="002D591F"/>
    <w:rsid w:val="002D6718"/>
    <w:rsid w:val="002D6DCD"/>
    <w:rsid w:val="002E0942"/>
    <w:rsid w:val="002E2BA5"/>
    <w:rsid w:val="002E34B4"/>
    <w:rsid w:val="002E378C"/>
    <w:rsid w:val="002E51C7"/>
    <w:rsid w:val="002E5496"/>
    <w:rsid w:val="002E579D"/>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2FCC"/>
    <w:rsid w:val="00314200"/>
    <w:rsid w:val="003146DC"/>
    <w:rsid w:val="0031626B"/>
    <w:rsid w:val="0032274F"/>
    <w:rsid w:val="00324983"/>
    <w:rsid w:val="00325CA4"/>
    <w:rsid w:val="00330825"/>
    <w:rsid w:val="00332096"/>
    <w:rsid w:val="00337266"/>
    <w:rsid w:val="003375B8"/>
    <w:rsid w:val="00342536"/>
    <w:rsid w:val="0034377F"/>
    <w:rsid w:val="00344023"/>
    <w:rsid w:val="00352A77"/>
    <w:rsid w:val="003553A4"/>
    <w:rsid w:val="00361175"/>
    <w:rsid w:val="0036351E"/>
    <w:rsid w:val="00366473"/>
    <w:rsid w:val="00366555"/>
    <w:rsid w:val="0037147C"/>
    <w:rsid w:val="00371C9F"/>
    <w:rsid w:val="00381CA6"/>
    <w:rsid w:val="00382294"/>
    <w:rsid w:val="003835C9"/>
    <w:rsid w:val="00385090"/>
    <w:rsid w:val="00387096"/>
    <w:rsid w:val="00387231"/>
    <w:rsid w:val="00391A07"/>
    <w:rsid w:val="00392AB5"/>
    <w:rsid w:val="00392C56"/>
    <w:rsid w:val="00393319"/>
    <w:rsid w:val="00393BFC"/>
    <w:rsid w:val="00396543"/>
    <w:rsid w:val="003A112F"/>
    <w:rsid w:val="003A159C"/>
    <w:rsid w:val="003A38F3"/>
    <w:rsid w:val="003A48B6"/>
    <w:rsid w:val="003A4B1B"/>
    <w:rsid w:val="003A4D6B"/>
    <w:rsid w:val="003A59A2"/>
    <w:rsid w:val="003A6D10"/>
    <w:rsid w:val="003B16BD"/>
    <w:rsid w:val="003B3763"/>
    <w:rsid w:val="003B7B78"/>
    <w:rsid w:val="003C26B9"/>
    <w:rsid w:val="003C53AB"/>
    <w:rsid w:val="003C5E11"/>
    <w:rsid w:val="003D3116"/>
    <w:rsid w:val="003D427D"/>
    <w:rsid w:val="003D42BF"/>
    <w:rsid w:val="003D49A6"/>
    <w:rsid w:val="003D6AD2"/>
    <w:rsid w:val="003E114B"/>
    <w:rsid w:val="003E38C2"/>
    <w:rsid w:val="003F37C4"/>
    <w:rsid w:val="003F563F"/>
    <w:rsid w:val="003F6D91"/>
    <w:rsid w:val="003F6E23"/>
    <w:rsid w:val="003F7FCE"/>
    <w:rsid w:val="00401034"/>
    <w:rsid w:val="0040220C"/>
    <w:rsid w:val="00403C92"/>
    <w:rsid w:val="00410DF2"/>
    <w:rsid w:val="00412C64"/>
    <w:rsid w:val="00414042"/>
    <w:rsid w:val="00415715"/>
    <w:rsid w:val="004169F9"/>
    <w:rsid w:val="00417158"/>
    <w:rsid w:val="004173B0"/>
    <w:rsid w:val="004173F1"/>
    <w:rsid w:val="00421D2A"/>
    <w:rsid w:val="00423C55"/>
    <w:rsid w:val="00425988"/>
    <w:rsid w:val="004321C0"/>
    <w:rsid w:val="0043366A"/>
    <w:rsid w:val="004342CC"/>
    <w:rsid w:val="004417C4"/>
    <w:rsid w:val="00443E03"/>
    <w:rsid w:val="00447C60"/>
    <w:rsid w:val="0045592D"/>
    <w:rsid w:val="00455CFD"/>
    <w:rsid w:val="00455E77"/>
    <w:rsid w:val="004563CC"/>
    <w:rsid w:val="00460125"/>
    <w:rsid w:val="00460191"/>
    <w:rsid w:val="0046163C"/>
    <w:rsid w:val="00464F25"/>
    <w:rsid w:val="00465868"/>
    <w:rsid w:val="00467B2D"/>
    <w:rsid w:val="004762FA"/>
    <w:rsid w:val="004821D3"/>
    <w:rsid w:val="00482DED"/>
    <w:rsid w:val="004849E7"/>
    <w:rsid w:val="00485853"/>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53C"/>
    <w:rsid w:val="00515607"/>
    <w:rsid w:val="0051612F"/>
    <w:rsid w:val="005205EE"/>
    <w:rsid w:val="00521C8B"/>
    <w:rsid w:val="00523671"/>
    <w:rsid w:val="00524420"/>
    <w:rsid w:val="005264A2"/>
    <w:rsid w:val="0052686E"/>
    <w:rsid w:val="00531B72"/>
    <w:rsid w:val="00532516"/>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522D"/>
    <w:rsid w:val="005764B9"/>
    <w:rsid w:val="00576C06"/>
    <w:rsid w:val="0057762D"/>
    <w:rsid w:val="00581E24"/>
    <w:rsid w:val="00582576"/>
    <w:rsid w:val="0058344F"/>
    <w:rsid w:val="00585D1C"/>
    <w:rsid w:val="0059017F"/>
    <w:rsid w:val="005922C3"/>
    <w:rsid w:val="0059417D"/>
    <w:rsid w:val="0059456F"/>
    <w:rsid w:val="005A1504"/>
    <w:rsid w:val="005A231F"/>
    <w:rsid w:val="005A2B40"/>
    <w:rsid w:val="005A3D0E"/>
    <w:rsid w:val="005A5797"/>
    <w:rsid w:val="005A59F0"/>
    <w:rsid w:val="005A5CA7"/>
    <w:rsid w:val="005A5D88"/>
    <w:rsid w:val="005A7362"/>
    <w:rsid w:val="005B0745"/>
    <w:rsid w:val="005B309B"/>
    <w:rsid w:val="005B5C22"/>
    <w:rsid w:val="005B6561"/>
    <w:rsid w:val="005C07FE"/>
    <w:rsid w:val="005D05F5"/>
    <w:rsid w:val="005D54EC"/>
    <w:rsid w:val="005D5826"/>
    <w:rsid w:val="005D584D"/>
    <w:rsid w:val="005D5C2B"/>
    <w:rsid w:val="005D7175"/>
    <w:rsid w:val="005E14F8"/>
    <w:rsid w:val="005E70DE"/>
    <w:rsid w:val="005E74E5"/>
    <w:rsid w:val="005F1014"/>
    <w:rsid w:val="005F2493"/>
    <w:rsid w:val="005F283C"/>
    <w:rsid w:val="005F28C5"/>
    <w:rsid w:val="005F390C"/>
    <w:rsid w:val="005F4463"/>
    <w:rsid w:val="005F7688"/>
    <w:rsid w:val="00600045"/>
    <w:rsid w:val="006019E7"/>
    <w:rsid w:val="006021CC"/>
    <w:rsid w:val="006043CD"/>
    <w:rsid w:val="00604665"/>
    <w:rsid w:val="006059B7"/>
    <w:rsid w:val="006103C9"/>
    <w:rsid w:val="00610F48"/>
    <w:rsid w:val="00614A49"/>
    <w:rsid w:val="00615972"/>
    <w:rsid w:val="0062193C"/>
    <w:rsid w:val="00622CA2"/>
    <w:rsid w:val="006238D8"/>
    <w:rsid w:val="00631BFB"/>
    <w:rsid w:val="0063254C"/>
    <w:rsid w:val="0063295C"/>
    <w:rsid w:val="00634257"/>
    <w:rsid w:val="006448F1"/>
    <w:rsid w:val="00646185"/>
    <w:rsid w:val="006468AA"/>
    <w:rsid w:val="006504B9"/>
    <w:rsid w:val="00654030"/>
    <w:rsid w:val="00655951"/>
    <w:rsid w:val="00661259"/>
    <w:rsid w:val="00661EE5"/>
    <w:rsid w:val="006736C6"/>
    <w:rsid w:val="006748EF"/>
    <w:rsid w:val="00674E19"/>
    <w:rsid w:val="0067531A"/>
    <w:rsid w:val="0067570F"/>
    <w:rsid w:val="00677784"/>
    <w:rsid w:val="0068527B"/>
    <w:rsid w:val="00686DF5"/>
    <w:rsid w:val="006874EB"/>
    <w:rsid w:val="00690A5B"/>
    <w:rsid w:val="006910F2"/>
    <w:rsid w:val="00692A56"/>
    <w:rsid w:val="00694AE6"/>
    <w:rsid w:val="00695376"/>
    <w:rsid w:val="006953A8"/>
    <w:rsid w:val="006A135B"/>
    <w:rsid w:val="006A1543"/>
    <w:rsid w:val="006A2048"/>
    <w:rsid w:val="006A423A"/>
    <w:rsid w:val="006A651E"/>
    <w:rsid w:val="006A716B"/>
    <w:rsid w:val="006A7A13"/>
    <w:rsid w:val="006B14D9"/>
    <w:rsid w:val="006B23A5"/>
    <w:rsid w:val="006B2A3A"/>
    <w:rsid w:val="006B4E0A"/>
    <w:rsid w:val="006C0AC7"/>
    <w:rsid w:val="006C36E2"/>
    <w:rsid w:val="006C3D5F"/>
    <w:rsid w:val="006C499B"/>
    <w:rsid w:val="006C4C7A"/>
    <w:rsid w:val="006C7055"/>
    <w:rsid w:val="006D2C77"/>
    <w:rsid w:val="006D4C76"/>
    <w:rsid w:val="006D506A"/>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4DE9"/>
    <w:rsid w:val="0070593E"/>
    <w:rsid w:val="00705CFE"/>
    <w:rsid w:val="00707161"/>
    <w:rsid w:val="00707E51"/>
    <w:rsid w:val="00713894"/>
    <w:rsid w:val="00713CB7"/>
    <w:rsid w:val="0071467F"/>
    <w:rsid w:val="00714731"/>
    <w:rsid w:val="00715DC8"/>
    <w:rsid w:val="00716A92"/>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7B5"/>
    <w:rsid w:val="00761B02"/>
    <w:rsid w:val="00763941"/>
    <w:rsid w:val="00764716"/>
    <w:rsid w:val="00766C97"/>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3544"/>
    <w:rsid w:val="007A6CE2"/>
    <w:rsid w:val="007A711B"/>
    <w:rsid w:val="007B04C2"/>
    <w:rsid w:val="007B1147"/>
    <w:rsid w:val="007B2B47"/>
    <w:rsid w:val="007B2E0D"/>
    <w:rsid w:val="007B3E1B"/>
    <w:rsid w:val="007B695B"/>
    <w:rsid w:val="007C11CD"/>
    <w:rsid w:val="007C1355"/>
    <w:rsid w:val="007C291A"/>
    <w:rsid w:val="007C3439"/>
    <w:rsid w:val="007D0FB8"/>
    <w:rsid w:val="007D1ECB"/>
    <w:rsid w:val="007D2399"/>
    <w:rsid w:val="007D251B"/>
    <w:rsid w:val="007D2540"/>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7F6F91"/>
    <w:rsid w:val="0080018C"/>
    <w:rsid w:val="008008CB"/>
    <w:rsid w:val="00802B44"/>
    <w:rsid w:val="00803E80"/>
    <w:rsid w:val="00804D63"/>
    <w:rsid w:val="00806A54"/>
    <w:rsid w:val="00812C95"/>
    <w:rsid w:val="00813DC2"/>
    <w:rsid w:val="0081654F"/>
    <w:rsid w:val="00816E65"/>
    <w:rsid w:val="008208BD"/>
    <w:rsid w:val="0082302B"/>
    <w:rsid w:val="00824C52"/>
    <w:rsid w:val="0082588B"/>
    <w:rsid w:val="00834A7B"/>
    <w:rsid w:val="00835EB6"/>
    <w:rsid w:val="008459DC"/>
    <w:rsid w:val="00847278"/>
    <w:rsid w:val="00847FCB"/>
    <w:rsid w:val="00851C2D"/>
    <w:rsid w:val="00854A6B"/>
    <w:rsid w:val="00857B5E"/>
    <w:rsid w:val="00860632"/>
    <w:rsid w:val="00861743"/>
    <w:rsid w:val="00864DDD"/>
    <w:rsid w:val="00865B73"/>
    <w:rsid w:val="00865DBA"/>
    <w:rsid w:val="0086633C"/>
    <w:rsid w:val="00866FAA"/>
    <w:rsid w:val="00876021"/>
    <w:rsid w:val="008762B8"/>
    <w:rsid w:val="008763B2"/>
    <w:rsid w:val="00876960"/>
    <w:rsid w:val="00877F9B"/>
    <w:rsid w:val="008828CA"/>
    <w:rsid w:val="00882C7E"/>
    <w:rsid w:val="00884B4E"/>
    <w:rsid w:val="00884E53"/>
    <w:rsid w:val="00886A9A"/>
    <w:rsid w:val="00887C51"/>
    <w:rsid w:val="00891B22"/>
    <w:rsid w:val="008939C8"/>
    <w:rsid w:val="00895AF6"/>
    <w:rsid w:val="008A0AB4"/>
    <w:rsid w:val="008A69FF"/>
    <w:rsid w:val="008B3B51"/>
    <w:rsid w:val="008B5635"/>
    <w:rsid w:val="008B5D7A"/>
    <w:rsid w:val="008B682E"/>
    <w:rsid w:val="008B6BEA"/>
    <w:rsid w:val="008C0A71"/>
    <w:rsid w:val="008C3454"/>
    <w:rsid w:val="008C393F"/>
    <w:rsid w:val="008C3AAF"/>
    <w:rsid w:val="008C47EE"/>
    <w:rsid w:val="008C4BE9"/>
    <w:rsid w:val="008C54EE"/>
    <w:rsid w:val="008C57E6"/>
    <w:rsid w:val="008C5E2E"/>
    <w:rsid w:val="008C6C67"/>
    <w:rsid w:val="008C7C21"/>
    <w:rsid w:val="008C7DE7"/>
    <w:rsid w:val="008D2616"/>
    <w:rsid w:val="008D4AD9"/>
    <w:rsid w:val="008D7260"/>
    <w:rsid w:val="008E7D56"/>
    <w:rsid w:val="008F3680"/>
    <w:rsid w:val="008F5CD5"/>
    <w:rsid w:val="009023FC"/>
    <w:rsid w:val="00903B9B"/>
    <w:rsid w:val="00903D5B"/>
    <w:rsid w:val="00903F0A"/>
    <w:rsid w:val="00910779"/>
    <w:rsid w:val="00910CCF"/>
    <w:rsid w:val="0091236A"/>
    <w:rsid w:val="009133FB"/>
    <w:rsid w:val="00914496"/>
    <w:rsid w:val="00916161"/>
    <w:rsid w:val="00917C34"/>
    <w:rsid w:val="00920497"/>
    <w:rsid w:val="00923376"/>
    <w:rsid w:val="009243B5"/>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5709B"/>
    <w:rsid w:val="00960EBE"/>
    <w:rsid w:val="00961A5E"/>
    <w:rsid w:val="009631C5"/>
    <w:rsid w:val="00963FDB"/>
    <w:rsid w:val="009742CD"/>
    <w:rsid w:val="00975150"/>
    <w:rsid w:val="00985152"/>
    <w:rsid w:val="00986CEC"/>
    <w:rsid w:val="009877E6"/>
    <w:rsid w:val="00993461"/>
    <w:rsid w:val="00995C04"/>
    <w:rsid w:val="0099685B"/>
    <w:rsid w:val="009A4EBA"/>
    <w:rsid w:val="009B1376"/>
    <w:rsid w:val="009B2394"/>
    <w:rsid w:val="009B3B35"/>
    <w:rsid w:val="009B5C50"/>
    <w:rsid w:val="009B60E4"/>
    <w:rsid w:val="009C5C25"/>
    <w:rsid w:val="009C7104"/>
    <w:rsid w:val="009D02CD"/>
    <w:rsid w:val="009D0824"/>
    <w:rsid w:val="009D19D7"/>
    <w:rsid w:val="009D27B8"/>
    <w:rsid w:val="009D299C"/>
    <w:rsid w:val="009D420C"/>
    <w:rsid w:val="009D5228"/>
    <w:rsid w:val="009D69F6"/>
    <w:rsid w:val="009E003E"/>
    <w:rsid w:val="009E080D"/>
    <w:rsid w:val="009E29DB"/>
    <w:rsid w:val="009E2BD8"/>
    <w:rsid w:val="009E4640"/>
    <w:rsid w:val="009E60DF"/>
    <w:rsid w:val="009E742E"/>
    <w:rsid w:val="009F291D"/>
    <w:rsid w:val="009F7DEA"/>
    <w:rsid w:val="009F7F06"/>
    <w:rsid w:val="00A06273"/>
    <w:rsid w:val="00A07388"/>
    <w:rsid w:val="00A149DB"/>
    <w:rsid w:val="00A15AD9"/>
    <w:rsid w:val="00A20F80"/>
    <w:rsid w:val="00A22C80"/>
    <w:rsid w:val="00A23999"/>
    <w:rsid w:val="00A24EE5"/>
    <w:rsid w:val="00A26743"/>
    <w:rsid w:val="00A26E86"/>
    <w:rsid w:val="00A2749B"/>
    <w:rsid w:val="00A30C8C"/>
    <w:rsid w:val="00A3168B"/>
    <w:rsid w:val="00A31A75"/>
    <w:rsid w:val="00A32D99"/>
    <w:rsid w:val="00A33A3A"/>
    <w:rsid w:val="00A3439A"/>
    <w:rsid w:val="00A350F6"/>
    <w:rsid w:val="00A4070F"/>
    <w:rsid w:val="00A42073"/>
    <w:rsid w:val="00A42674"/>
    <w:rsid w:val="00A44740"/>
    <w:rsid w:val="00A4478A"/>
    <w:rsid w:val="00A47106"/>
    <w:rsid w:val="00A47C73"/>
    <w:rsid w:val="00A5040F"/>
    <w:rsid w:val="00A50B02"/>
    <w:rsid w:val="00A51E6E"/>
    <w:rsid w:val="00A53D3B"/>
    <w:rsid w:val="00A61301"/>
    <w:rsid w:val="00A6190C"/>
    <w:rsid w:val="00A6217F"/>
    <w:rsid w:val="00A62A29"/>
    <w:rsid w:val="00A63A54"/>
    <w:rsid w:val="00A64627"/>
    <w:rsid w:val="00A66000"/>
    <w:rsid w:val="00A675DA"/>
    <w:rsid w:val="00A70840"/>
    <w:rsid w:val="00A735C4"/>
    <w:rsid w:val="00A756AC"/>
    <w:rsid w:val="00A76D2B"/>
    <w:rsid w:val="00A778DD"/>
    <w:rsid w:val="00A82961"/>
    <w:rsid w:val="00A82BE6"/>
    <w:rsid w:val="00A8377A"/>
    <w:rsid w:val="00A837B0"/>
    <w:rsid w:val="00A871E6"/>
    <w:rsid w:val="00A947CD"/>
    <w:rsid w:val="00AA3CA5"/>
    <w:rsid w:val="00AB205B"/>
    <w:rsid w:val="00AB45D4"/>
    <w:rsid w:val="00AB5EBE"/>
    <w:rsid w:val="00AB606F"/>
    <w:rsid w:val="00AB61BB"/>
    <w:rsid w:val="00AC22D2"/>
    <w:rsid w:val="00AC3D3C"/>
    <w:rsid w:val="00AC463C"/>
    <w:rsid w:val="00AC67B5"/>
    <w:rsid w:val="00AD597E"/>
    <w:rsid w:val="00AE4D5A"/>
    <w:rsid w:val="00AE661A"/>
    <w:rsid w:val="00AF21E5"/>
    <w:rsid w:val="00AF3B2D"/>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3745C"/>
    <w:rsid w:val="00B4108E"/>
    <w:rsid w:val="00B424B4"/>
    <w:rsid w:val="00B45085"/>
    <w:rsid w:val="00B4608F"/>
    <w:rsid w:val="00B46246"/>
    <w:rsid w:val="00B51C20"/>
    <w:rsid w:val="00B538E4"/>
    <w:rsid w:val="00B53C6E"/>
    <w:rsid w:val="00B54358"/>
    <w:rsid w:val="00B574CC"/>
    <w:rsid w:val="00B57B88"/>
    <w:rsid w:val="00B57EEA"/>
    <w:rsid w:val="00B64F8A"/>
    <w:rsid w:val="00B6600F"/>
    <w:rsid w:val="00B66636"/>
    <w:rsid w:val="00B6703F"/>
    <w:rsid w:val="00B67A48"/>
    <w:rsid w:val="00B71E53"/>
    <w:rsid w:val="00B801A1"/>
    <w:rsid w:val="00B82CFC"/>
    <w:rsid w:val="00B82E86"/>
    <w:rsid w:val="00B834C7"/>
    <w:rsid w:val="00B83F9C"/>
    <w:rsid w:val="00B84874"/>
    <w:rsid w:val="00B84A6F"/>
    <w:rsid w:val="00B85D81"/>
    <w:rsid w:val="00B85D83"/>
    <w:rsid w:val="00B90392"/>
    <w:rsid w:val="00B90A97"/>
    <w:rsid w:val="00B92224"/>
    <w:rsid w:val="00B9325F"/>
    <w:rsid w:val="00B934EA"/>
    <w:rsid w:val="00B9394E"/>
    <w:rsid w:val="00B93F8D"/>
    <w:rsid w:val="00B95D0C"/>
    <w:rsid w:val="00B97520"/>
    <w:rsid w:val="00B9794E"/>
    <w:rsid w:val="00BA080C"/>
    <w:rsid w:val="00BA566F"/>
    <w:rsid w:val="00BA62C7"/>
    <w:rsid w:val="00BB3A3C"/>
    <w:rsid w:val="00BB533D"/>
    <w:rsid w:val="00BB58E7"/>
    <w:rsid w:val="00BB781F"/>
    <w:rsid w:val="00BB7EB5"/>
    <w:rsid w:val="00BC14AA"/>
    <w:rsid w:val="00BC3E35"/>
    <w:rsid w:val="00BC5947"/>
    <w:rsid w:val="00BC6A31"/>
    <w:rsid w:val="00BC6D4B"/>
    <w:rsid w:val="00BC75A4"/>
    <w:rsid w:val="00BD02F4"/>
    <w:rsid w:val="00BD070E"/>
    <w:rsid w:val="00BD0CA3"/>
    <w:rsid w:val="00BD7ADF"/>
    <w:rsid w:val="00BD7C83"/>
    <w:rsid w:val="00BE1413"/>
    <w:rsid w:val="00BE33B6"/>
    <w:rsid w:val="00BE571B"/>
    <w:rsid w:val="00BE5FD6"/>
    <w:rsid w:val="00BF0170"/>
    <w:rsid w:val="00BF027A"/>
    <w:rsid w:val="00BF0B12"/>
    <w:rsid w:val="00BF1013"/>
    <w:rsid w:val="00BF4182"/>
    <w:rsid w:val="00BF4F38"/>
    <w:rsid w:val="00BF799E"/>
    <w:rsid w:val="00C0022E"/>
    <w:rsid w:val="00C00D50"/>
    <w:rsid w:val="00C0222D"/>
    <w:rsid w:val="00C05394"/>
    <w:rsid w:val="00C07699"/>
    <w:rsid w:val="00C10F38"/>
    <w:rsid w:val="00C15E76"/>
    <w:rsid w:val="00C20AAE"/>
    <w:rsid w:val="00C21EDD"/>
    <w:rsid w:val="00C2218C"/>
    <w:rsid w:val="00C22598"/>
    <w:rsid w:val="00C23C03"/>
    <w:rsid w:val="00C23CB4"/>
    <w:rsid w:val="00C25297"/>
    <w:rsid w:val="00C25C57"/>
    <w:rsid w:val="00C2600E"/>
    <w:rsid w:val="00C273C5"/>
    <w:rsid w:val="00C337E1"/>
    <w:rsid w:val="00C357AD"/>
    <w:rsid w:val="00C357B8"/>
    <w:rsid w:val="00C3614B"/>
    <w:rsid w:val="00C42A81"/>
    <w:rsid w:val="00C45A08"/>
    <w:rsid w:val="00C47665"/>
    <w:rsid w:val="00C514D7"/>
    <w:rsid w:val="00C533AB"/>
    <w:rsid w:val="00C54EC2"/>
    <w:rsid w:val="00C55257"/>
    <w:rsid w:val="00C55F94"/>
    <w:rsid w:val="00C574C1"/>
    <w:rsid w:val="00C57AEE"/>
    <w:rsid w:val="00C67418"/>
    <w:rsid w:val="00C727B8"/>
    <w:rsid w:val="00C768BA"/>
    <w:rsid w:val="00C779EC"/>
    <w:rsid w:val="00C851D5"/>
    <w:rsid w:val="00C864C2"/>
    <w:rsid w:val="00C87C01"/>
    <w:rsid w:val="00C90E15"/>
    <w:rsid w:val="00C93749"/>
    <w:rsid w:val="00C93B39"/>
    <w:rsid w:val="00C956D1"/>
    <w:rsid w:val="00C97BBD"/>
    <w:rsid w:val="00C97E15"/>
    <w:rsid w:val="00CA37CB"/>
    <w:rsid w:val="00CA4DCD"/>
    <w:rsid w:val="00CB445E"/>
    <w:rsid w:val="00CB6EE7"/>
    <w:rsid w:val="00CC1802"/>
    <w:rsid w:val="00CC2B7B"/>
    <w:rsid w:val="00CC6E88"/>
    <w:rsid w:val="00CC7131"/>
    <w:rsid w:val="00CC766D"/>
    <w:rsid w:val="00CD176C"/>
    <w:rsid w:val="00CD2114"/>
    <w:rsid w:val="00CD229F"/>
    <w:rsid w:val="00CD5E4E"/>
    <w:rsid w:val="00CD6445"/>
    <w:rsid w:val="00CD6540"/>
    <w:rsid w:val="00CD67F1"/>
    <w:rsid w:val="00CE03B1"/>
    <w:rsid w:val="00CE441C"/>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29EE"/>
    <w:rsid w:val="00D1359B"/>
    <w:rsid w:val="00D14DB9"/>
    <w:rsid w:val="00D15E61"/>
    <w:rsid w:val="00D16B77"/>
    <w:rsid w:val="00D21DB1"/>
    <w:rsid w:val="00D220BD"/>
    <w:rsid w:val="00D220BE"/>
    <w:rsid w:val="00D2298B"/>
    <w:rsid w:val="00D238C4"/>
    <w:rsid w:val="00D26DA7"/>
    <w:rsid w:val="00D303CF"/>
    <w:rsid w:val="00D31EAB"/>
    <w:rsid w:val="00D3328F"/>
    <w:rsid w:val="00D33F50"/>
    <w:rsid w:val="00D40570"/>
    <w:rsid w:val="00D41D59"/>
    <w:rsid w:val="00D45A6D"/>
    <w:rsid w:val="00D46724"/>
    <w:rsid w:val="00D5016F"/>
    <w:rsid w:val="00D504A7"/>
    <w:rsid w:val="00D53CE6"/>
    <w:rsid w:val="00D565B4"/>
    <w:rsid w:val="00D57BCD"/>
    <w:rsid w:val="00D60E9A"/>
    <w:rsid w:val="00D64924"/>
    <w:rsid w:val="00D650CE"/>
    <w:rsid w:val="00D66A05"/>
    <w:rsid w:val="00D6767D"/>
    <w:rsid w:val="00D72702"/>
    <w:rsid w:val="00D73822"/>
    <w:rsid w:val="00D75BC0"/>
    <w:rsid w:val="00D80B76"/>
    <w:rsid w:val="00D8163B"/>
    <w:rsid w:val="00D8238E"/>
    <w:rsid w:val="00D82983"/>
    <w:rsid w:val="00D8381B"/>
    <w:rsid w:val="00D84228"/>
    <w:rsid w:val="00D86449"/>
    <w:rsid w:val="00D8716C"/>
    <w:rsid w:val="00D87C46"/>
    <w:rsid w:val="00D90316"/>
    <w:rsid w:val="00D909E0"/>
    <w:rsid w:val="00D9139A"/>
    <w:rsid w:val="00D9293E"/>
    <w:rsid w:val="00D93872"/>
    <w:rsid w:val="00D93FB2"/>
    <w:rsid w:val="00D947AA"/>
    <w:rsid w:val="00D97558"/>
    <w:rsid w:val="00DA0295"/>
    <w:rsid w:val="00DA19AC"/>
    <w:rsid w:val="00DA26B9"/>
    <w:rsid w:val="00DA2BC8"/>
    <w:rsid w:val="00DA39A4"/>
    <w:rsid w:val="00DB0889"/>
    <w:rsid w:val="00DB145C"/>
    <w:rsid w:val="00DB6A62"/>
    <w:rsid w:val="00DB6B87"/>
    <w:rsid w:val="00DC0DFD"/>
    <w:rsid w:val="00DC50DE"/>
    <w:rsid w:val="00DC6EC1"/>
    <w:rsid w:val="00DC7A92"/>
    <w:rsid w:val="00DC7E0C"/>
    <w:rsid w:val="00DD0BD1"/>
    <w:rsid w:val="00DD0BF3"/>
    <w:rsid w:val="00DD7C26"/>
    <w:rsid w:val="00DE0A3C"/>
    <w:rsid w:val="00DE23F1"/>
    <w:rsid w:val="00DE4BE7"/>
    <w:rsid w:val="00DE639C"/>
    <w:rsid w:val="00DF3C4C"/>
    <w:rsid w:val="00DF4A52"/>
    <w:rsid w:val="00E00B4F"/>
    <w:rsid w:val="00E0465F"/>
    <w:rsid w:val="00E05098"/>
    <w:rsid w:val="00E05512"/>
    <w:rsid w:val="00E075C1"/>
    <w:rsid w:val="00E12D0D"/>
    <w:rsid w:val="00E13BCA"/>
    <w:rsid w:val="00E1401C"/>
    <w:rsid w:val="00E151CF"/>
    <w:rsid w:val="00E1527E"/>
    <w:rsid w:val="00E15979"/>
    <w:rsid w:val="00E16C8C"/>
    <w:rsid w:val="00E24FCB"/>
    <w:rsid w:val="00E255CA"/>
    <w:rsid w:val="00E33D35"/>
    <w:rsid w:val="00E34A32"/>
    <w:rsid w:val="00E37173"/>
    <w:rsid w:val="00E37727"/>
    <w:rsid w:val="00E37D40"/>
    <w:rsid w:val="00E40C3F"/>
    <w:rsid w:val="00E4327B"/>
    <w:rsid w:val="00E4380A"/>
    <w:rsid w:val="00E43819"/>
    <w:rsid w:val="00E529AF"/>
    <w:rsid w:val="00E53D8E"/>
    <w:rsid w:val="00E54880"/>
    <w:rsid w:val="00E57680"/>
    <w:rsid w:val="00E61113"/>
    <w:rsid w:val="00E61A4C"/>
    <w:rsid w:val="00E61BEF"/>
    <w:rsid w:val="00E70700"/>
    <w:rsid w:val="00E75D22"/>
    <w:rsid w:val="00E75FAC"/>
    <w:rsid w:val="00E77101"/>
    <w:rsid w:val="00E77934"/>
    <w:rsid w:val="00E80AC3"/>
    <w:rsid w:val="00E82D31"/>
    <w:rsid w:val="00E851FB"/>
    <w:rsid w:val="00E921CB"/>
    <w:rsid w:val="00E92B72"/>
    <w:rsid w:val="00E94AFD"/>
    <w:rsid w:val="00E955F0"/>
    <w:rsid w:val="00E9591C"/>
    <w:rsid w:val="00E96059"/>
    <w:rsid w:val="00E96D3A"/>
    <w:rsid w:val="00E96FC7"/>
    <w:rsid w:val="00E97A36"/>
    <w:rsid w:val="00EA27BE"/>
    <w:rsid w:val="00EA575A"/>
    <w:rsid w:val="00EA58A0"/>
    <w:rsid w:val="00EA7371"/>
    <w:rsid w:val="00EA76C9"/>
    <w:rsid w:val="00EA7FD2"/>
    <w:rsid w:val="00EB1633"/>
    <w:rsid w:val="00EB1666"/>
    <w:rsid w:val="00EB1FC5"/>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3DA0"/>
    <w:rsid w:val="00ED5823"/>
    <w:rsid w:val="00EE60B6"/>
    <w:rsid w:val="00EF0A41"/>
    <w:rsid w:val="00EF2D94"/>
    <w:rsid w:val="00EF57B8"/>
    <w:rsid w:val="00EF641B"/>
    <w:rsid w:val="00EF7022"/>
    <w:rsid w:val="00EF726E"/>
    <w:rsid w:val="00EF7446"/>
    <w:rsid w:val="00EF7DA7"/>
    <w:rsid w:val="00F00E8A"/>
    <w:rsid w:val="00F02742"/>
    <w:rsid w:val="00F050D4"/>
    <w:rsid w:val="00F0632E"/>
    <w:rsid w:val="00F07EB8"/>
    <w:rsid w:val="00F14024"/>
    <w:rsid w:val="00F1545A"/>
    <w:rsid w:val="00F1570A"/>
    <w:rsid w:val="00F167BD"/>
    <w:rsid w:val="00F16DBF"/>
    <w:rsid w:val="00F23188"/>
    <w:rsid w:val="00F231AE"/>
    <w:rsid w:val="00F24C26"/>
    <w:rsid w:val="00F2626F"/>
    <w:rsid w:val="00F34820"/>
    <w:rsid w:val="00F34F4F"/>
    <w:rsid w:val="00F36287"/>
    <w:rsid w:val="00F37370"/>
    <w:rsid w:val="00F416BA"/>
    <w:rsid w:val="00F41860"/>
    <w:rsid w:val="00F41EE8"/>
    <w:rsid w:val="00F438B7"/>
    <w:rsid w:val="00F449FC"/>
    <w:rsid w:val="00F44BD2"/>
    <w:rsid w:val="00F467FC"/>
    <w:rsid w:val="00F535BB"/>
    <w:rsid w:val="00F55117"/>
    <w:rsid w:val="00F55ACD"/>
    <w:rsid w:val="00F55E1B"/>
    <w:rsid w:val="00F57BF2"/>
    <w:rsid w:val="00F61A0F"/>
    <w:rsid w:val="00F62D7B"/>
    <w:rsid w:val="00F65158"/>
    <w:rsid w:val="00F656E3"/>
    <w:rsid w:val="00F70B80"/>
    <w:rsid w:val="00F7244F"/>
    <w:rsid w:val="00F7307B"/>
    <w:rsid w:val="00F749C1"/>
    <w:rsid w:val="00F74C94"/>
    <w:rsid w:val="00F76332"/>
    <w:rsid w:val="00F82AFD"/>
    <w:rsid w:val="00F82E1F"/>
    <w:rsid w:val="00F83A8B"/>
    <w:rsid w:val="00F86796"/>
    <w:rsid w:val="00F875B1"/>
    <w:rsid w:val="00F879C4"/>
    <w:rsid w:val="00F92E7D"/>
    <w:rsid w:val="00F9433C"/>
    <w:rsid w:val="00F943D2"/>
    <w:rsid w:val="00F95B90"/>
    <w:rsid w:val="00F96F61"/>
    <w:rsid w:val="00F9754E"/>
    <w:rsid w:val="00F9780E"/>
    <w:rsid w:val="00F97F4C"/>
    <w:rsid w:val="00FA0304"/>
    <w:rsid w:val="00FA0CBD"/>
    <w:rsid w:val="00FA2B5F"/>
    <w:rsid w:val="00FA45D9"/>
    <w:rsid w:val="00FA637C"/>
    <w:rsid w:val="00FB17F8"/>
    <w:rsid w:val="00FB2CEE"/>
    <w:rsid w:val="00FB36AF"/>
    <w:rsid w:val="00FB441D"/>
    <w:rsid w:val="00FB4BAC"/>
    <w:rsid w:val="00FB7680"/>
    <w:rsid w:val="00FC08CF"/>
    <w:rsid w:val="00FC4EEB"/>
    <w:rsid w:val="00FC5737"/>
    <w:rsid w:val="00FC61D3"/>
    <w:rsid w:val="00FC63B2"/>
    <w:rsid w:val="00FC6636"/>
    <w:rsid w:val="00FC7BBD"/>
    <w:rsid w:val="00FD0C20"/>
    <w:rsid w:val="00FD1751"/>
    <w:rsid w:val="00FD18F6"/>
    <w:rsid w:val="00FD2585"/>
    <w:rsid w:val="00FD411A"/>
    <w:rsid w:val="00FE0315"/>
    <w:rsid w:val="00FE365D"/>
    <w:rsid w:val="00FE39CE"/>
    <w:rsid w:val="00FE644B"/>
    <w:rsid w:val="00FF4F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103892294">
      <w:bodyDiv w:val="1"/>
      <w:marLeft w:val="0"/>
      <w:marRight w:val="0"/>
      <w:marTop w:val="0"/>
      <w:marBottom w:val="0"/>
      <w:divBdr>
        <w:top w:val="none" w:sz="0" w:space="0" w:color="auto"/>
        <w:left w:val="none" w:sz="0" w:space="0" w:color="auto"/>
        <w:bottom w:val="none" w:sz="0" w:space="0" w:color="auto"/>
        <w:right w:val="none" w:sz="0" w:space="0" w:color="auto"/>
      </w:divBdr>
    </w:div>
    <w:div w:id="162666742">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767967496">
      <w:bodyDiv w:val="1"/>
      <w:marLeft w:val="0"/>
      <w:marRight w:val="0"/>
      <w:marTop w:val="0"/>
      <w:marBottom w:val="0"/>
      <w:divBdr>
        <w:top w:val="none" w:sz="0" w:space="0" w:color="auto"/>
        <w:left w:val="none" w:sz="0" w:space="0" w:color="auto"/>
        <w:bottom w:val="none" w:sz="0" w:space="0" w:color="auto"/>
        <w:right w:val="none" w:sz="0" w:space="0" w:color="auto"/>
      </w:divBdr>
    </w:div>
    <w:div w:id="920262326">
      <w:bodyDiv w:val="1"/>
      <w:marLeft w:val="0"/>
      <w:marRight w:val="0"/>
      <w:marTop w:val="0"/>
      <w:marBottom w:val="0"/>
      <w:divBdr>
        <w:top w:val="none" w:sz="0" w:space="0" w:color="auto"/>
        <w:left w:val="none" w:sz="0" w:space="0" w:color="auto"/>
        <w:bottom w:val="none" w:sz="0" w:space="0" w:color="auto"/>
        <w:right w:val="none" w:sz="0" w:space="0" w:color="auto"/>
      </w:divBdr>
    </w:div>
    <w:div w:id="1108236523">
      <w:bodyDiv w:val="1"/>
      <w:marLeft w:val="0"/>
      <w:marRight w:val="0"/>
      <w:marTop w:val="0"/>
      <w:marBottom w:val="0"/>
      <w:divBdr>
        <w:top w:val="none" w:sz="0" w:space="0" w:color="auto"/>
        <w:left w:val="none" w:sz="0" w:space="0" w:color="auto"/>
        <w:bottom w:val="none" w:sz="0" w:space="0" w:color="auto"/>
        <w:right w:val="none" w:sz="0" w:space="0" w:color="auto"/>
      </w:divBdr>
    </w:div>
    <w:div w:id="1119765482">
      <w:bodyDiv w:val="1"/>
      <w:marLeft w:val="0"/>
      <w:marRight w:val="0"/>
      <w:marTop w:val="0"/>
      <w:marBottom w:val="0"/>
      <w:divBdr>
        <w:top w:val="none" w:sz="0" w:space="0" w:color="auto"/>
        <w:left w:val="none" w:sz="0" w:space="0" w:color="auto"/>
        <w:bottom w:val="none" w:sz="0" w:space="0" w:color="auto"/>
        <w:right w:val="none" w:sz="0" w:space="0" w:color="auto"/>
      </w:divBdr>
    </w:div>
    <w:div w:id="1313103345">
      <w:bodyDiv w:val="1"/>
      <w:marLeft w:val="0"/>
      <w:marRight w:val="0"/>
      <w:marTop w:val="0"/>
      <w:marBottom w:val="0"/>
      <w:divBdr>
        <w:top w:val="none" w:sz="0" w:space="0" w:color="auto"/>
        <w:left w:val="none" w:sz="0" w:space="0" w:color="auto"/>
        <w:bottom w:val="none" w:sz="0" w:space="0" w:color="auto"/>
        <w:right w:val="none" w:sz="0" w:space="0" w:color="auto"/>
      </w:divBdr>
    </w:div>
    <w:div w:id="1364399187">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497645976">
      <w:bodyDiv w:val="1"/>
      <w:marLeft w:val="0"/>
      <w:marRight w:val="0"/>
      <w:marTop w:val="0"/>
      <w:marBottom w:val="0"/>
      <w:divBdr>
        <w:top w:val="none" w:sz="0" w:space="0" w:color="auto"/>
        <w:left w:val="none" w:sz="0" w:space="0" w:color="auto"/>
        <w:bottom w:val="none" w:sz="0" w:space="0" w:color="auto"/>
        <w:right w:val="none" w:sz="0" w:space="0" w:color="auto"/>
      </w:divBdr>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 w:id="1570338996">
      <w:bodyDiv w:val="1"/>
      <w:marLeft w:val="0"/>
      <w:marRight w:val="0"/>
      <w:marTop w:val="0"/>
      <w:marBottom w:val="0"/>
      <w:divBdr>
        <w:top w:val="none" w:sz="0" w:space="0" w:color="auto"/>
        <w:left w:val="none" w:sz="0" w:space="0" w:color="auto"/>
        <w:bottom w:val="none" w:sz="0" w:space="0" w:color="auto"/>
        <w:right w:val="none" w:sz="0" w:space="0" w:color="auto"/>
      </w:divBdr>
    </w:div>
    <w:div w:id="1598366296">
      <w:bodyDiv w:val="1"/>
      <w:marLeft w:val="0"/>
      <w:marRight w:val="0"/>
      <w:marTop w:val="0"/>
      <w:marBottom w:val="0"/>
      <w:divBdr>
        <w:top w:val="none" w:sz="0" w:space="0" w:color="auto"/>
        <w:left w:val="none" w:sz="0" w:space="0" w:color="auto"/>
        <w:bottom w:val="none" w:sz="0" w:space="0" w:color="auto"/>
        <w:right w:val="none" w:sz="0" w:space="0" w:color="auto"/>
      </w:divBdr>
    </w:div>
    <w:div w:id="1999456084">
      <w:bodyDiv w:val="1"/>
      <w:marLeft w:val="0"/>
      <w:marRight w:val="0"/>
      <w:marTop w:val="0"/>
      <w:marBottom w:val="0"/>
      <w:divBdr>
        <w:top w:val="none" w:sz="0" w:space="0" w:color="auto"/>
        <w:left w:val="none" w:sz="0" w:space="0" w:color="auto"/>
        <w:bottom w:val="none" w:sz="0" w:space="0" w:color="auto"/>
        <w:right w:val="none" w:sz="0" w:space="0" w:color="auto"/>
      </w:divBdr>
    </w:div>
    <w:div w:id="205292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tif"/><Relationship Id="rId2" Type="http://schemas.openxmlformats.org/officeDocument/2006/relationships/numbering" Target="numbering.xml"/><Relationship Id="rId16" Type="http://schemas.openxmlformats.org/officeDocument/2006/relationships/image" Target="media/image7.ti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5" Type="http://schemas.openxmlformats.org/officeDocument/2006/relationships/settings" Target="settings.xml"/><Relationship Id="rId15" Type="http://schemas.openxmlformats.org/officeDocument/2006/relationships/image" Target="media/image6.tif"/><Relationship Id="rId10" Type="http://schemas.openxmlformats.org/officeDocument/2006/relationships/image" Target="media/image1.tif"/><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1DA1B4-25F2-4C7D-95A1-5C29CFF2B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38</Pages>
  <Words>7616</Words>
  <Characters>47144</Characters>
  <Application>Microsoft Office Word</Application>
  <DocSecurity>0</DocSecurity>
  <Lines>785</Lines>
  <Paragraphs>318</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54442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ewarner</cp:lastModifiedBy>
  <cp:revision>6</cp:revision>
  <cp:lastPrinted>2015-06-23T21:48:00Z</cp:lastPrinted>
  <dcterms:created xsi:type="dcterms:W3CDTF">2015-06-28T02:51:00Z</dcterms:created>
  <dcterms:modified xsi:type="dcterms:W3CDTF">2015-10-13T20:59:00Z</dcterms:modified>
</cp:coreProperties>
</file>